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58981">
      <w:pPr>
        <w:spacing w:before="139" w:line="320" w:lineRule="auto"/>
        <w:ind w:left="2736" w:right="731" w:hanging="1987"/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ascii="宋体" w:hAnsi="宋体" w:eastAsia="宋体" w:cs="宋体"/>
          <w:color w:val="auto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湖南省高等教育自学考试网络助学综合测验</w:t>
      </w:r>
      <w:r>
        <w:rPr>
          <w:rFonts w:ascii="宋体" w:hAnsi="宋体" w:eastAsia="宋体" w:cs="宋体"/>
          <w:color w:val="auto"/>
          <w:spacing w:val="13"/>
          <w:sz w:val="36"/>
          <w:szCs w:val="36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移动</w:t>
      </w:r>
      <w:r>
        <w:rPr>
          <w:rFonts w:ascii="宋体" w:hAnsi="宋体" w:eastAsia="宋体" w:cs="宋体"/>
          <w:color w:val="auto"/>
          <w:spacing w:val="-82"/>
          <w:sz w:val="36"/>
          <w:szCs w:val="36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App</w:t>
      </w:r>
      <w:r>
        <w:rPr>
          <w:rFonts w:ascii="宋体" w:hAnsi="宋体" w:eastAsia="宋体" w:cs="宋体"/>
          <w:color w:val="auto"/>
          <w:spacing w:val="-75"/>
          <w:sz w:val="36"/>
          <w:szCs w:val="36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考试规范</w:t>
      </w:r>
    </w:p>
    <w:p w14:paraId="256AA6EE">
      <w:pPr>
        <w:spacing w:line="477" w:lineRule="auto"/>
        <w:rPr>
          <w:rFonts w:ascii="宋体"/>
          <w:color w:val="auto"/>
          <w:sz w:val="21"/>
        </w:rPr>
      </w:pPr>
    </w:p>
    <w:p w14:paraId="28EDC931">
      <w:pPr>
        <w:spacing w:before="104" w:line="184" w:lineRule="auto"/>
        <w:ind w:firstLine="368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pacing w:val="-31"/>
          <w:w w:val="98"/>
          <w:sz w:val="32"/>
          <w:szCs w:val="32"/>
        </w:rPr>
        <w:t>目</w:t>
      </w:r>
      <w:r>
        <w:rPr>
          <w:rFonts w:ascii="宋体" w:hAnsi="宋体" w:eastAsia="宋体" w:cs="宋体"/>
          <w:color w:val="auto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color w:val="auto"/>
          <w:spacing w:val="-31"/>
          <w:w w:val="98"/>
          <w:sz w:val="32"/>
          <w:szCs w:val="32"/>
        </w:rPr>
        <w:t>录</w:t>
      </w:r>
    </w:p>
    <w:sdt>
      <w:sdtPr>
        <w:rPr>
          <w:rFonts w:ascii="宋体" w:hAnsi="宋体" w:eastAsia="宋体" w:cs="宋体"/>
          <w:color w:val="auto"/>
          <w:sz w:val="28"/>
          <w:szCs w:val="28"/>
        </w:rPr>
        <w:id w:val="1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color w:val="auto"/>
          <w:sz w:val="28"/>
          <w:szCs w:val="28"/>
        </w:rPr>
      </w:sdtEndPr>
      <w:sdtContent>
        <w:p w14:paraId="05C0CC8C">
          <w:pPr>
            <w:spacing w:before="151" w:line="624" w:lineRule="exact"/>
            <w:ind w:firstLine="29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"_bookmark1"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一、湖南省高等教育自学考试综合测验移动</w:t>
          </w:r>
          <w:r>
            <w:rPr>
              <w:rFonts w:ascii="宋体" w:hAnsi="宋体" w:eastAsia="宋体" w:cs="宋体"/>
              <w:color w:val="auto"/>
              <w:spacing w:val="-47"/>
              <w:position w:val="8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APP</w:t>
          </w:r>
          <w:r>
            <w:rPr>
              <w:rFonts w:ascii="宋体" w:hAnsi="宋体" w:eastAsia="宋体" w:cs="宋体"/>
              <w:color w:val="auto"/>
              <w:spacing w:val="-61"/>
              <w:position w:val="8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考试规范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</w:t>
          </w:r>
          <w:r>
            <w:rPr>
              <w:rFonts w:ascii="Times New Roman" w:hAnsi="Times New Roman" w:eastAsia="Times New Roman" w:cs="Times New Roman"/>
              <w:color w:val="auto"/>
              <w:spacing w:val="13"/>
              <w:position w:val="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1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29DEFB1D">
          <w:pPr>
            <w:spacing w:line="624" w:lineRule="exact"/>
            <w:ind w:firstLine="29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二、</w:t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"_bookmark2"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下载及安装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.........................................................................................</w:t>
          </w:r>
          <w:r>
            <w:rPr>
              <w:rFonts w:ascii="Times New Roman" w:hAnsi="Times New Roman" w:eastAsia="Times New Roman" w:cs="Times New Roman"/>
              <w:color w:val="auto"/>
              <w:spacing w:val="83"/>
              <w:position w:val="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3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4029A2B9">
          <w:pPr>
            <w:spacing w:line="624" w:lineRule="exact"/>
            <w:ind w:firstLine="453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"_bookmark3"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下载方式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................................................................................................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3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364EA43B">
          <w:pPr>
            <w:spacing w:line="624" w:lineRule="exact"/>
            <w:ind w:firstLine="445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"_bookmark4"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注意事项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................................................................................................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5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289EBF44">
          <w:pPr>
            <w:spacing w:line="623" w:lineRule="exact"/>
            <w:ind w:firstLine="25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"_bookmark5"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三、手机端</w:t>
          </w:r>
          <w:r>
            <w:rPr>
              <w:rFonts w:hint="eastAsia" w:ascii="宋体" w:hAnsi="宋体" w:eastAsia="宋体" w:cs="宋体"/>
              <w:color w:val="auto"/>
              <w:spacing w:val="-2"/>
              <w:position w:val="8"/>
              <w:sz w:val="28"/>
              <w:szCs w:val="28"/>
              <w:lang w:eastAsia="zh-CN"/>
            </w:rPr>
            <w:t>登录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.........................................................................................</w:t>
          </w:r>
          <w:r>
            <w:rPr>
              <w:rFonts w:ascii="Times New Roman" w:hAnsi="Times New Roman" w:eastAsia="Times New Roman" w:cs="Times New Roman"/>
              <w:color w:val="auto"/>
              <w:spacing w:val="88"/>
              <w:position w:val="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6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01604D17">
          <w:pPr>
            <w:spacing w:line="624" w:lineRule="exact"/>
            <w:ind w:firstLine="51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"_bookmark6"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四、考试步骤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.............................................................................................</w:t>
          </w:r>
          <w:r>
            <w:rPr>
              <w:rFonts w:ascii="Times New Roman" w:hAnsi="Times New Roman" w:eastAsia="Times New Roman" w:cs="Times New Roman"/>
              <w:color w:val="auto"/>
              <w:spacing w:val="78"/>
              <w:position w:val="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9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7BA4F3F5">
          <w:pPr>
            <w:spacing w:line="624" w:lineRule="exact"/>
            <w:ind w:firstLine="442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"_bookmark7"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进行综合测试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.......................................................................................</w:t>
          </w:r>
          <w:r>
            <w:rPr>
              <w:rFonts w:ascii="Times New Roman" w:hAnsi="Times New Roman" w:eastAsia="Times New Roman" w:cs="Times New Roman"/>
              <w:color w:val="auto"/>
              <w:spacing w:val="95"/>
              <w:position w:val="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9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219DB43E">
          <w:pPr>
            <w:spacing w:line="624" w:lineRule="exact"/>
            <w:ind w:firstLine="445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"_bookmark8"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1"/>
              <w:position w:val="8"/>
              <w:sz w:val="28"/>
              <w:szCs w:val="28"/>
            </w:rPr>
            <w:t>检查考试状态</w:t>
          </w:r>
          <w:r>
            <w:rPr>
              <w:rFonts w:ascii="Calibri" w:hAnsi="Calibri" w:eastAsia="Calibri" w:cs="Calibri"/>
              <w:color w:val="auto"/>
              <w:spacing w:val="-1"/>
              <w:position w:val="8"/>
              <w:sz w:val="28"/>
              <w:szCs w:val="28"/>
            </w:rPr>
            <w:t>...................................................................................9</w:t>
          </w:r>
          <w:r>
            <w:rPr>
              <w:rFonts w:ascii="Calibri" w:hAnsi="Calibri" w:eastAsia="Calibri" w:cs="Calibri"/>
              <w:color w:val="auto"/>
              <w:spacing w:val="-1"/>
              <w:position w:val="8"/>
              <w:sz w:val="28"/>
              <w:szCs w:val="28"/>
            </w:rPr>
            <w:fldChar w:fldCharType="end"/>
          </w:r>
        </w:p>
        <w:p w14:paraId="38BD0B55">
          <w:pPr>
            <w:spacing w:line="624" w:lineRule="exact"/>
            <w:ind w:firstLine="469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"_bookmark9"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阅读考前须知,并开始考试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</w:t>
          </w:r>
          <w:r>
            <w:rPr>
              <w:rFonts w:ascii="Times New Roman" w:hAnsi="Times New Roman" w:eastAsia="Times New Roman" w:cs="Times New Roman"/>
              <w:color w:val="auto"/>
              <w:spacing w:val="22"/>
              <w:position w:val="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10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48F05E4C">
          <w:pPr>
            <w:spacing w:line="624" w:lineRule="exact"/>
            <w:ind w:firstLine="447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"_bookmark10"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人脸识别采集人脸信息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.....................................................................</w:t>
          </w:r>
          <w:r>
            <w:rPr>
              <w:rFonts w:ascii="Times New Roman" w:hAnsi="Times New Roman" w:eastAsia="Times New Roman" w:cs="Times New Roman"/>
              <w:color w:val="auto"/>
              <w:spacing w:val="52"/>
              <w:position w:val="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11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705F76A2">
          <w:pPr>
            <w:spacing w:line="624" w:lineRule="exact"/>
            <w:ind w:firstLine="446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"_bookmark11"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开始考试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.............................................................................................</w:t>
          </w:r>
          <w:r>
            <w:rPr>
              <w:rFonts w:ascii="Times New Roman" w:hAnsi="Times New Roman" w:eastAsia="Times New Roman" w:cs="Times New Roman"/>
              <w:color w:val="auto"/>
              <w:spacing w:val="89"/>
              <w:position w:val="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11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75985E56">
          <w:pPr>
            <w:spacing w:line="624" w:lineRule="exact"/>
            <w:ind w:firstLine="445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"_bookmark12"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考试完毕后即可查询成绩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.................................................................</w:t>
          </w:r>
          <w:r>
            <w:rPr>
              <w:rFonts w:ascii="Times New Roman" w:hAnsi="Times New Roman" w:eastAsia="Times New Roman" w:cs="Times New Roman"/>
              <w:color w:val="auto"/>
              <w:spacing w:val="48"/>
              <w:position w:val="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12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140B435D">
          <w:pPr>
            <w:spacing w:line="624" w:lineRule="exact"/>
            <w:ind w:firstLine="448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"_bookmark13"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综合测验特别注意事项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.....................................................................</w:t>
          </w:r>
          <w:r>
            <w:rPr>
              <w:rFonts w:ascii="Times New Roman" w:hAnsi="Times New Roman" w:eastAsia="Times New Roman" w:cs="Times New Roman"/>
              <w:color w:val="auto"/>
              <w:spacing w:val="51"/>
              <w:position w:val="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12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  <w:p w14:paraId="088CB981">
          <w:pPr>
            <w:spacing w:line="624" w:lineRule="exact"/>
            <w:ind w:firstLine="29"/>
            <w:rPr>
              <w:rFonts w:ascii="Calibri" w:hAnsi="Calibri" w:eastAsia="Calibri" w:cs="Calibri"/>
              <w:color w:val="auto"/>
              <w:sz w:val="28"/>
              <w:szCs w:val="28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"_bookmark14" </w:instrText>
          </w:r>
          <w:r>
            <w:rPr>
              <w:color w:val="auto"/>
            </w:rPr>
            <w:fldChar w:fldCharType="separate"/>
          </w:r>
          <w:r>
            <w:rPr>
              <w:rFonts w:ascii="宋体" w:hAnsi="宋体" w:eastAsia="宋体" w:cs="宋体"/>
              <w:color w:val="auto"/>
              <w:spacing w:val="-2"/>
              <w:position w:val="8"/>
              <w:sz w:val="28"/>
              <w:szCs w:val="28"/>
            </w:rPr>
            <w:t>五、应急措施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position w:val="8"/>
              <w:sz w:val="28"/>
              <w:szCs w:val="28"/>
            </w:rPr>
            <w:t>...........................................................................................</w:t>
          </w:r>
          <w:r>
            <w:rPr>
              <w:rFonts w:ascii="Times New Roman" w:hAnsi="Times New Roman" w:eastAsia="Times New Roman" w:cs="Times New Roman"/>
              <w:color w:val="auto"/>
              <w:spacing w:val="85"/>
              <w:w w:val="101"/>
              <w:position w:val="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t>14</w:t>
          </w:r>
          <w:r>
            <w:rPr>
              <w:rFonts w:ascii="Calibri" w:hAnsi="Calibri" w:eastAsia="Calibri" w:cs="Calibri"/>
              <w:color w:val="auto"/>
              <w:spacing w:val="-2"/>
              <w:position w:val="8"/>
              <w:sz w:val="28"/>
              <w:szCs w:val="28"/>
            </w:rPr>
            <w:fldChar w:fldCharType="end"/>
          </w:r>
        </w:p>
      </w:sdtContent>
    </w:sdt>
    <w:p w14:paraId="06B4D568">
      <w:pPr>
        <w:rPr>
          <w:color w:val="auto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0BA3FA9">
      <w:pPr>
        <w:spacing w:line="320" w:lineRule="auto"/>
        <w:rPr>
          <w:rFonts w:ascii="宋体"/>
          <w:color w:val="auto"/>
          <w:sz w:val="21"/>
        </w:rPr>
      </w:pPr>
    </w:p>
    <w:p w14:paraId="444A98BD">
      <w:pPr>
        <w:spacing w:before="117" w:line="184" w:lineRule="auto"/>
        <w:ind w:firstLine="33"/>
        <w:outlineLvl w:val="0"/>
        <w:rPr>
          <w:rFonts w:ascii="宋体" w:hAnsi="宋体" w:eastAsia="宋体" w:cs="宋体"/>
          <w:color w:val="auto"/>
          <w:sz w:val="36"/>
          <w:szCs w:val="36"/>
        </w:rPr>
      </w:pPr>
      <w:bookmarkStart w:id="0" w:name="_bookmark1"/>
      <w:bookmarkEnd w:id="0"/>
      <w:r>
        <w:rPr>
          <w:rFonts w:ascii="宋体" w:hAnsi="宋体" w:eastAsia="宋体" w:cs="宋体"/>
          <w:color w:val="auto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一、湖南省高等教育自学考试综合测验移动</w:t>
      </w:r>
      <w:r>
        <w:rPr>
          <w:rFonts w:ascii="宋体" w:hAnsi="宋体" w:eastAsia="宋体" w:cs="宋体"/>
          <w:color w:val="auto"/>
          <w:spacing w:val="-66"/>
          <w:sz w:val="36"/>
          <w:szCs w:val="36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APP</w:t>
      </w:r>
      <w:r>
        <w:rPr>
          <w:rFonts w:ascii="宋体" w:hAnsi="宋体" w:eastAsia="宋体" w:cs="宋体"/>
          <w:color w:val="auto"/>
          <w:spacing w:val="-77"/>
          <w:sz w:val="36"/>
          <w:szCs w:val="36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考试</w:t>
      </w:r>
    </w:p>
    <w:p w14:paraId="0CA41B52">
      <w:pPr>
        <w:spacing w:before="265" w:line="184" w:lineRule="auto"/>
        <w:ind w:firstLine="29"/>
        <w:outlineLvl w:val="0"/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ascii="宋体" w:hAnsi="宋体" w:eastAsia="宋体" w:cs="宋体"/>
          <w:color w:val="auto"/>
          <w:spacing w:val="-7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规范</w:t>
      </w:r>
    </w:p>
    <w:p w14:paraId="0D3CBD3B">
      <w:pPr>
        <w:spacing w:line="244" w:lineRule="auto"/>
        <w:rPr>
          <w:rFonts w:ascii="宋体"/>
          <w:color w:val="auto"/>
          <w:sz w:val="21"/>
        </w:rPr>
      </w:pPr>
    </w:p>
    <w:p w14:paraId="098921C1">
      <w:pPr>
        <w:spacing w:line="244" w:lineRule="auto"/>
        <w:rPr>
          <w:rFonts w:ascii="宋体"/>
          <w:color w:val="auto"/>
          <w:sz w:val="21"/>
        </w:rPr>
      </w:pPr>
    </w:p>
    <w:p w14:paraId="69DC5309">
      <w:pPr>
        <w:spacing w:before="91" w:line="411" w:lineRule="auto"/>
        <w:ind w:left="27" w:firstLine="556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宋体" w:hAnsi="宋体" w:eastAsia="宋体" w:cs="宋体"/>
          <w:color w:val="auto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本规范中所有未说明的准则皆以国务院发布的《高等教 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育自学考试暂行条例》</w:t>
      </w:r>
      <w:r>
        <w:rPr>
          <w:rFonts w:ascii="宋体" w:hAnsi="宋体" w:eastAsia="宋体" w:cs="宋体"/>
          <w:color w:val="auto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为标准，其开考专业、考试办法、考籍管理、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社会助学等规范皆与《高等教育自学考试暂行条例》</w:t>
      </w:r>
      <w:r>
        <w:rPr>
          <w:rFonts w:ascii="宋体" w:hAnsi="宋体" w:eastAsia="宋体" w:cs="宋体"/>
          <w:color w:val="auto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保持一致。</w:t>
      </w:r>
    </w:p>
    <w:p w14:paraId="62E1290A">
      <w:pPr>
        <w:spacing w:before="131" w:line="411" w:lineRule="auto"/>
        <w:ind w:left="23" w:right="52" w:firstLine="56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ascii="宋体" w:hAnsi="宋体" w:eastAsia="宋体" w:cs="宋体"/>
          <w:color w:val="auto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本规范中所称高等教育自学考试综合测验，为湖南省高 </w:t>
      </w:r>
      <w:r>
        <w:rPr>
          <w:rFonts w:ascii="宋体" w:hAnsi="宋体" w:eastAsia="宋体" w:cs="宋体"/>
          <w:color w:val="auto"/>
          <w:spacing w:val="6"/>
          <w:sz w:val="28"/>
          <w:szCs w:val="28"/>
        </w:rPr>
        <w:t>等教育自学考试委员会所决定开展的高等教育自学考试网络助学过</w:t>
      </w:r>
      <w:r>
        <w:rPr>
          <w:rFonts w:ascii="宋体" w:hAnsi="宋体" w:eastAsia="宋体" w:cs="宋体"/>
          <w:color w:val="auto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程性考核中，占有一定成绩比例的综合测验。其成绩占比根据助学项</w:t>
      </w:r>
    </w:p>
    <w:p w14:paraId="60D14DA5">
      <w:pPr>
        <w:spacing w:line="204" w:lineRule="auto"/>
        <w:ind w:firstLine="78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</w:rPr>
        <w:t>目类型有所不同。</w:t>
      </w:r>
    </w:p>
    <w:p w14:paraId="439F073B">
      <w:pPr>
        <w:spacing w:before="316" w:line="411" w:lineRule="auto"/>
        <w:ind w:left="25" w:right="52" w:firstLine="559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宋体" w:hAnsi="宋体" w:eastAsia="宋体" w:cs="宋体"/>
          <w:color w:val="auto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>湖南省高等教育自学考试综合测验移动</w:t>
      </w:r>
      <w:r>
        <w:rPr>
          <w:rFonts w:ascii="宋体" w:hAnsi="宋体" w:eastAsia="宋体" w:cs="宋体"/>
          <w:color w:val="auto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>APP</w:t>
      </w:r>
      <w:r>
        <w:rPr>
          <w:rFonts w:ascii="宋体" w:hAnsi="宋体" w:eastAsia="宋体" w:cs="宋体"/>
          <w:color w:val="auto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考试，其考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试形式规定为开卷，考试作答时间为</w:t>
      </w:r>
      <w:r>
        <w:rPr>
          <w:rFonts w:ascii="宋体" w:hAnsi="宋体" w:eastAsia="宋体" w:cs="宋体"/>
          <w:color w:val="auto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90</w:t>
      </w:r>
      <w:r>
        <w:rPr>
          <w:rFonts w:ascii="宋体" w:hAnsi="宋体" w:eastAsia="宋体" w:cs="宋体"/>
          <w:color w:val="auto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分钟，考试机会为</w:t>
      </w:r>
      <w:r>
        <w:rPr>
          <w:rFonts w:ascii="宋体" w:hAnsi="宋体" w:eastAsia="宋体" w:cs="宋体"/>
          <w:color w:val="auto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2</w:t>
      </w:r>
      <w:r>
        <w:rPr>
          <w:rFonts w:ascii="宋体" w:hAnsi="宋体" w:eastAsia="宋体" w:cs="宋体"/>
          <w:color w:val="auto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次。考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生需在规定时间内作答并提交试卷。</w:t>
      </w:r>
    </w:p>
    <w:p w14:paraId="66F97256">
      <w:pPr>
        <w:spacing w:line="624" w:lineRule="exact"/>
        <w:ind w:firstLine="584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position w:val="2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宋体" w:hAnsi="宋体" w:eastAsia="宋体" w:cs="宋体"/>
          <w:color w:val="auto"/>
          <w:spacing w:val="36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position w:val="25"/>
          <w:sz w:val="28"/>
          <w:szCs w:val="28"/>
        </w:rPr>
        <w:t>考试过程中，若考生因下列自身原因之一，用掉一次考</w:t>
      </w:r>
    </w:p>
    <w:p w14:paraId="708C165F">
      <w:pPr>
        <w:spacing w:line="204" w:lineRule="auto"/>
        <w:ind w:firstLine="25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</w:rPr>
        <w:t>试机会，原则上不予增加考试机会：</w:t>
      </w:r>
    </w:p>
    <w:p w14:paraId="1AB1A553">
      <w:pPr>
        <w:spacing w:before="314" w:line="185" w:lineRule="auto"/>
        <w:ind w:firstLine="592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5"/>
          <w:sz w:val="28"/>
          <w:szCs w:val="28"/>
        </w:rPr>
        <w:t>（一）</w:t>
      </w:r>
      <w:r>
        <w:rPr>
          <w:rFonts w:ascii="宋体" w:hAnsi="宋体" w:eastAsia="宋体" w:cs="宋体"/>
          <w:color w:val="auto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5"/>
          <w:sz w:val="28"/>
          <w:szCs w:val="28"/>
        </w:rPr>
        <w:t>手机电量耗尽关机；</w:t>
      </w:r>
    </w:p>
    <w:p w14:paraId="36832308">
      <w:pPr>
        <w:spacing w:before="343" w:line="185" w:lineRule="auto"/>
        <w:ind w:firstLine="592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7"/>
          <w:sz w:val="28"/>
          <w:szCs w:val="28"/>
        </w:rPr>
        <w:t>（二）</w:t>
      </w:r>
      <w:r>
        <w:rPr>
          <w:rFonts w:ascii="宋体" w:hAnsi="宋体" w:eastAsia="宋体" w:cs="宋体"/>
          <w:color w:val="auto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因自动锁屏、来电、切换手机界面等退出答题界面；</w:t>
      </w:r>
    </w:p>
    <w:p w14:paraId="04A8F0BC">
      <w:pPr>
        <w:spacing w:before="344" w:line="185" w:lineRule="auto"/>
        <w:ind w:firstLine="59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</w:rPr>
        <w:t>（三）</w:t>
      </w:r>
      <w:r>
        <w:rPr>
          <w:rFonts w:ascii="宋体" w:hAnsi="宋体" w:eastAsia="宋体" w:cs="宋体"/>
          <w:color w:val="auto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8"/>
          <w:sz w:val="28"/>
          <w:szCs w:val="28"/>
        </w:rPr>
        <w:t>未在指定时间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登录</w:t>
      </w:r>
      <w:r>
        <w:rPr>
          <w:rFonts w:ascii="宋体" w:hAnsi="宋体" w:eastAsia="宋体" w:cs="宋体"/>
          <w:color w:val="auto"/>
          <w:spacing w:val="-6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8"/>
          <w:sz w:val="28"/>
          <w:szCs w:val="28"/>
        </w:rPr>
        <w:t>APP，错过考试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。</w:t>
      </w:r>
    </w:p>
    <w:p w14:paraId="1B5CD211">
      <w:pPr>
        <w:spacing w:before="344" w:line="411" w:lineRule="auto"/>
        <w:ind w:left="23" w:right="52" w:firstLine="56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ascii="宋体" w:hAnsi="宋体" w:eastAsia="宋体" w:cs="宋体"/>
          <w:color w:val="auto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考试过程中，考生出现以下行为之一的，视作违纪，依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据情节，按照《国家教育考试违规处理办法》</w:t>
      </w:r>
      <w:r>
        <w:rPr>
          <w:rFonts w:ascii="宋体" w:hAnsi="宋体" w:eastAsia="宋体" w:cs="宋体"/>
          <w:color w:val="auto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进行相应处罚：</w:t>
      </w:r>
    </w:p>
    <w:p w14:paraId="6719F21D">
      <w:pPr>
        <w:spacing w:before="2" w:line="411" w:lineRule="auto"/>
        <w:ind w:left="48" w:right="49" w:firstLine="544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9"/>
          <w:sz w:val="28"/>
          <w:szCs w:val="28"/>
        </w:rPr>
        <w:t>（一）</w:t>
      </w:r>
      <w:r>
        <w:rPr>
          <w:rFonts w:ascii="宋体" w:hAnsi="宋体" w:eastAsia="宋体" w:cs="宋体"/>
          <w:color w:val="auto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人脸识别时，着装未做到整洁、正常，出现不当抓拍镜头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7"/>
          <w:sz w:val="28"/>
          <w:szCs w:val="28"/>
        </w:rPr>
        <w:t>的；</w:t>
      </w:r>
    </w:p>
    <w:p w14:paraId="73580F82">
      <w:pPr>
        <w:rPr>
          <w:color w:val="auto"/>
        </w:rPr>
        <w:sectPr>
          <w:footerReference r:id="rId5" w:type="default"/>
          <w:pgSz w:w="11906" w:h="16839"/>
          <w:pgMar w:top="1431" w:right="1747" w:bottom="1151" w:left="1785" w:header="0" w:footer="1035" w:gutter="0"/>
          <w:cols w:space="720" w:num="1"/>
        </w:sectPr>
      </w:pPr>
    </w:p>
    <w:p w14:paraId="4EF2E0CF">
      <w:pPr>
        <w:spacing w:before="181" w:line="624" w:lineRule="exact"/>
        <w:ind w:firstLine="592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8"/>
          <w:position w:val="25"/>
          <w:sz w:val="28"/>
          <w:szCs w:val="28"/>
        </w:rPr>
        <w:t>（二）</w:t>
      </w:r>
      <w:r>
        <w:rPr>
          <w:rFonts w:ascii="宋体" w:hAnsi="宋体" w:eastAsia="宋体" w:cs="宋体"/>
          <w:color w:val="auto"/>
          <w:spacing w:val="-28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8"/>
          <w:position w:val="25"/>
          <w:sz w:val="28"/>
          <w:szCs w:val="28"/>
        </w:rPr>
        <w:t>故意打扰客服技术人员、以不当理由占用客服咨询电话线</w:t>
      </w:r>
    </w:p>
    <w:p w14:paraId="442D8D1C">
      <w:pPr>
        <w:spacing w:line="204" w:lineRule="auto"/>
        <w:ind w:firstLine="27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路的；</w:t>
      </w:r>
    </w:p>
    <w:p w14:paraId="04AEC8E0">
      <w:pPr>
        <w:spacing w:before="315" w:line="411" w:lineRule="auto"/>
        <w:ind w:left="36" w:right="13" w:firstLine="556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</w:rPr>
        <w:t>（三）</w:t>
      </w:r>
      <w:r>
        <w:rPr>
          <w:rFonts w:ascii="宋体" w:hAnsi="宋体" w:eastAsia="宋体" w:cs="宋体"/>
          <w:color w:val="auto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8"/>
          <w:sz w:val="28"/>
          <w:szCs w:val="28"/>
        </w:rPr>
        <w:t>威胁、侮辱、诽谤、诬陷或者以其他方式骚扰客服技术人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员、及侵害其他考生合法权益的行为。</w:t>
      </w:r>
    </w:p>
    <w:p w14:paraId="142680C5">
      <w:pPr>
        <w:spacing w:before="1" w:line="411" w:lineRule="auto"/>
        <w:ind w:left="29" w:right="13" w:firstLine="554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ascii="宋体" w:hAnsi="宋体" w:eastAsia="宋体" w:cs="宋体"/>
          <w:color w:val="auto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若考生违背考试公平、公正原则，在考试过程中有下列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行为之一的，应当认定为考试作弊，取消该科成绩：</w:t>
      </w:r>
    </w:p>
    <w:p w14:paraId="33D24C54">
      <w:pPr>
        <w:spacing w:line="204" w:lineRule="auto"/>
        <w:ind w:firstLine="592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1"/>
          <w:sz w:val="28"/>
          <w:szCs w:val="28"/>
        </w:rPr>
        <w:t>（一）</w:t>
      </w:r>
      <w:r>
        <w:rPr>
          <w:rFonts w:ascii="宋体" w:hAnsi="宋体" w:eastAsia="宋体" w:cs="宋体"/>
          <w:color w:val="auto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1"/>
          <w:sz w:val="28"/>
          <w:szCs w:val="28"/>
        </w:rPr>
        <w:t>由他人代替或替代考生参加考试的；</w:t>
      </w:r>
    </w:p>
    <w:p w14:paraId="628C46E8">
      <w:pPr>
        <w:spacing w:before="314" w:line="624" w:lineRule="exact"/>
        <w:ind w:firstLine="592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position w:val="25"/>
          <w:sz w:val="28"/>
          <w:szCs w:val="28"/>
        </w:rPr>
        <w:t>（二）</w:t>
      </w:r>
      <w:r>
        <w:rPr>
          <w:rFonts w:ascii="宋体" w:hAnsi="宋体" w:eastAsia="宋体" w:cs="宋体"/>
          <w:color w:val="auto"/>
          <w:spacing w:val="28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position w:val="25"/>
          <w:sz w:val="28"/>
          <w:szCs w:val="28"/>
        </w:rPr>
        <w:t>以盈利或非盈利目的，传播或试图传播试题及试题答案</w:t>
      </w:r>
    </w:p>
    <w:p w14:paraId="091328D1">
      <w:pPr>
        <w:spacing w:line="204" w:lineRule="auto"/>
        <w:ind w:firstLine="48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7"/>
          <w:sz w:val="28"/>
          <w:szCs w:val="28"/>
        </w:rPr>
        <w:t>的；</w:t>
      </w:r>
    </w:p>
    <w:p w14:paraId="02CC1269">
      <w:pPr>
        <w:spacing w:before="314" w:line="624" w:lineRule="exact"/>
        <w:ind w:firstLine="592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position w:val="25"/>
          <w:sz w:val="28"/>
          <w:szCs w:val="28"/>
        </w:rPr>
        <w:t>（三）</w:t>
      </w:r>
      <w:r>
        <w:rPr>
          <w:rFonts w:ascii="宋体" w:hAnsi="宋体" w:eastAsia="宋体" w:cs="宋体"/>
          <w:color w:val="auto"/>
          <w:spacing w:val="28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position w:val="25"/>
          <w:sz w:val="28"/>
          <w:szCs w:val="28"/>
        </w:rPr>
        <w:t>以不正当手段获得或试图获得试题答案、考试成绩的行</w:t>
      </w:r>
    </w:p>
    <w:p w14:paraId="2F6E823A">
      <w:pPr>
        <w:spacing w:line="204" w:lineRule="auto"/>
        <w:ind w:firstLine="28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7"/>
          <w:sz w:val="28"/>
          <w:szCs w:val="28"/>
        </w:rPr>
        <w:t>为。</w:t>
      </w:r>
    </w:p>
    <w:p w14:paraId="5D9F3090">
      <w:pPr>
        <w:spacing w:before="317" w:line="411" w:lineRule="auto"/>
        <w:ind w:left="26" w:right="13" w:firstLine="418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宋体" w:hAnsi="宋体" w:eastAsia="宋体" w:cs="宋体"/>
          <w:color w:val="auto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考生有第六条所列违纪行为之一的，可视情节轻重，同时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给予暂停参加该项考试</w:t>
      </w:r>
      <w:r>
        <w:rPr>
          <w:rFonts w:ascii="宋体" w:hAnsi="宋体" w:eastAsia="宋体" w:cs="宋体"/>
          <w:color w:val="auto"/>
          <w:spacing w:val="-1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1</w:t>
      </w:r>
      <w:r>
        <w:rPr>
          <w:rFonts w:ascii="宋体" w:hAnsi="宋体" w:eastAsia="宋体" w:cs="宋体"/>
          <w:color w:val="auto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至</w:t>
      </w:r>
      <w:r>
        <w:rPr>
          <w:rFonts w:ascii="宋体" w:hAnsi="宋体" w:eastAsia="宋体" w:cs="宋体"/>
          <w:color w:val="auto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3</w:t>
      </w:r>
      <w:r>
        <w:rPr>
          <w:rFonts w:ascii="宋体" w:hAnsi="宋体" w:eastAsia="宋体" w:cs="宋体"/>
          <w:color w:val="auto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年的处理；</w:t>
      </w:r>
      <w:r>
        <w:rPr>
          <w:rFonts w:ascii="宋体" w:hAnsi="宋体" w:eastAsia="宋体" w:cs="宋体"/>
          <w:color w:val="auto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2"/>
          <w:sz w:val="28"/>
          <w:szCs w:val="28"/>
        </w:rPr>
        <w:t>情节特别严重的，可同时给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予暂停参加各种国家教育考试</w:t>
      </w:r>
      <w:r>
        <w:rPr>
          <w:rFonts w:ascii="宋体" w:hAnsi="宋体" w:eastAsia="宋体" w:cs="宋体"/>
          <w:color w:val="auto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1</w:t>
      </w:r>
      <w:r>
        <w:rPr>
          <w:rFonts w:ascii="宋体" w:hAnsi="宋体" w:eastAsia="宋体" w:cs="宋体"/>
          <w:color w:val="auto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至</w:t>
      </w:r>
      <w:r>
        <w:rPr>
          <w:rFonts w:ascii="宋体" w:hAnsi="宋体" w:eastAsia="宋体" w:cs="宋体"/>
          <w:color w:val="auto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3</w:t>
      </w:r>
      <w:r>
        <w:rPr>
          <w:rFonts w:ascii="宋体" w:hAnsi="宋体" w:eastAsia="宋体" w:cs="宋体"/>
          <w:color w:val="auto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年的处理。</w:t>
      </w:r>
    </w:p>
    <w:p w14:paraId="7A471E07">
      <w:pPr>
        <w:spacing w:before="2" w:line="411" w:lineRule="auto"/>
        <w:ind w:left="25" w:right="11" w:firstLine="559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ascii="宋体" w:hAnsi="宋体" w:eastAsia="宋体" w:cs="宋体"/>
          <w:color w:val="auto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考生及其他人员的行为违反《中华人民共和国治安管理 </w:t>
      </w:r>
      <w:r>
        <w:rPr>
          <w:rFonts w:ascii="宋体" w:hAnsi="宋体" w:eastAsia="宋体" w:cs="宋体"/>
          <w:color w:val="auto"/>
          <w:spacing w:val="-14"/>
          <w:sz w:val="28"/>
          <w:szCs w:val="28"/>
        </w:rPr>
        <w:t>处罚法》</w:t>
      </w:r>
      <w:r>
        <w:rPr>
          <w:rFonts w:ascii="宋体" w:hAnsi="宋体" w:eastAsia="宋体" w:cs="宋体"/>
          <w:color w:val="auto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4"/>
          <w:sz w:val="28"/>
          <w:szCs w:val="28"/>
        </w:rPr>
        <w:t>的，由公安机关进行处理；</w:t>
      </w:r>
      <w:r>
        <w:rPr>
          <w:rFonts w:ascii="宋体" w:hAnsi="宋体" w:eastAsia="宋体" w:cs="宋体"/>
          <w:color w:val="auto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4"/>
          <w:sz w:val="28"/>
          <w:szCs w:val="28"/>
        </w:rPr>
        <w:t>构成犯罪的，由司法机关追究刑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事责任。</w:t>
      </w:r>
    </w:p>
    <w:p w14:paraId="68A8EF7F">
      <w:pPr>
        <w:spacing w:before="2" w:line="411" w:lineRule="auto"/>
        <w:ind w:left="25" w:right="11" w:firstLine="559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ascii="宋体" w:hAnsi="宋体" w:eastAsia="宋体" w:cs="宋体"/>
          <w:color w:val="auto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考生以作弊行为获得的考试成绩并由此取得相应的学历 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证书、学位证书及其他学业证书、资格资质证书或者入学资格的，由</w:t>
      </w:r>
      <w:r>
        <w:rPr>
          <w:rFonts w:ascii="宋体" w:hAnsi="宋体" w:eastAsia="宋体" w:cs="宋体"/>
          <w:color w:val="auto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证书颁发机关宣布证书无效，责令收回证书或予以没收；</w:t>
      </w:r>
      <w:r>
        <w:rPr>
          <w:rFonts w:ascii="宋体" w:hAnsi="宋体" w:eastAsia="宋体" w:cs="宋体"/>
          <w:color w:val="auto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已经被录取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或者入学的，由录取学校取消录取资格或者其学籍。</w:t>
      </w:r>
    </w:p>
    <w:p w14:paraId="70D9BD0C">
      <w:pPr>
        <w:rPr>
          <w:color w:val="auto"/>
        </w:rPr>
        <w:sectPr>
          <w:footerReference r:id="rId6" w:type="default"/>
          <w:pgSz w:w="11906" w:h="16839"/>
          <w:pgMar w:top="1431" w:right="1785" w:bottom="1152" w:left="1785" w:header="0" w:footer="1035" w:gutter="0"/>
          <w:cols w:space="720" w:num="1"/>
        </w:sectPr>
      </w:pPr>
    </w:p>
    <w:p w14:paraId="00AB5CB5">
      <w:pPr>
        <w:spacing w:before="140" w:line="184" w:lineRule="auto"/>
        <w:ind w:firstLine="33"/>
        <w:outlineLvl w:val="0"/>
        <w:rPr>
          <w:rFonts w:ascii="宋体" w:hAnsi="宋体" w:eastAsia="宋体" w:cs="宋体"/>
          <w:color w:val="auto"/>
          <w:sz w:val="36"/>
          <w:szCs w:val="36"/>
        </w:rPr>
      </w:pPr>
      <w:r>
        <w:rPr>
          <w:color w:val="auto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1409700</wp:posOffset>
            </wp:positionH>
            <wp:positionV relativeFrom="page">
              <wp:posOffset>3362960</wp:posOffset>
            </wp:positionV>
            <wp:extent cx="2200910" cy="416941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00655" cy="416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bookmark2"/>
      <w:bookmarkEnd w:id="1"/>
      <w:r>
        <w:rPr>
          <w:rFonts w:ascii="宋体" w:hAnsi="宋体" w:eastAsia="宋体" w:cs="宋体"/>
          <w:color w:val="auto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二、下载及安装</w:t>
      </w:r>
    </w:p>
    <w:p w14:paraId="48B07D5C">
      <w:pPr>
        <w:spacing w:line="478" w:lineRule="auto"/>
        <w:rPr>
          <w:rFonts w:ascii="宋体"/>
          <w:color w:val="auto"/>
          <w:sz w:val="21"/>
        </w:rPr>
      </w:pPr>
    </w:p>
    <w:p w14:paraId="37FBB216">
      <w:pPr>
        <w:spacing w:before="91" w:line="185" w:lineRule="auto"/>
        <w:ind w:firstLine="45"/>
        <w:outlineLvl w:val="1"/>
        <w:rPr>
          <w:rFonts w:ascii="宋体" w:hAnsi="宋体" w:eastAsia="宋体" w:cs="宋体"/>
          <w:color w:val="auto"/>
          <w:sz w:val="28"/>
          <w:szCs w:val="28"/>
        </w:rPr>
      </w:pPr>
      <w:bookmarkStart w:id="2" w:name="_bookmark3"/>
      <w:bookmarkEnd w:id="2"/>
      <w:r>
        <w:rPr>
          <w:rFonts w:ascii="宋体" w:hAnsi="宋体" w:eastAsia="宋体" w:cs="宋体"/>
          <w:color w:val="auto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1、下载方式</w:t>
      </w:r>
    </w:p>
    <w:p w14:paraId="27C0CAC1">
      <w:pPr>
        <w:spacing w:line="450" w:lineRule="auto"/>
        <w:rPr>
          <w:rFonts w:ascii="宋体"/>
          <w:color w:val="auto"/>
          <w:sz w:val="21"/>
        </w:rPr>
      </w:pPr>
    </w:p>
    <w:p w14:paraId="6466C75D">
      <w:pPr>
        <w:spacing w:before="91" w:line="411" w:lineRule="auto"/>
        <w:ind w:left="16" w:firstLine="573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2"/>
          <w:sz w:val="28"/>
          <w:szCs w:val="28"/>
        </w:rPr>
        <w:t>安卓或</w:t>
      </w:r>
      <w:r>
        <w:rPr>
          <w:rFonts w:ascii="宋体" w:hAnsi="宋体" w:eastAsia="宋体" w:cs="宋体"/>
          <w:color w:val="auto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8"/>
          <w:szCs w:val="28"/>
        </w:rPr>
        <w:t>IOS</w:t>
      </w:r>
      <w:r>
        <w:rPr>
          <w:rFonts w:ascii="宋体" w:hAnsi="宋体" w:eastAsia="宋体" w:cs="宋体"/>
          <w:color w:val="auto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8"/>
          <w:szCs w:val="28"/>
        </w:rPr>
        <w:t>系统手机打开</w:t>
      </w:r>
      <w:r>
        <w:rPr>
          <w:rFonts w:ascii="宋体" w:hAnsi="宋体" w:eastAsia="宋体" w:cs="宋体"/>
          <w:color w:val="auto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8"/>
          <w:szCs w:val="28"/>
        </w:rPr>
        <w:t>APP</w:t>
      </w:r>
      <w:r>
        <w:rPr>
          <w:rFonts w:ascii="宋体" w:hAnsi="宋体" w:eastAsia="宋体" w:cs="宋体"/>
          <w:color w:val="auto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8"/>
          <w:szCs w:val="28"/>
        </w:rPr>
        <w:t>应用商店，搜索“自考过程考核”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APP，见下图，点击安装按钮，安装软件。</w:t>
      </w:r>
    </w:p>
    <w:p w14:paraId="36BA82BA">
      <w:pPr>
        <w:spacing w:line="204" w:lineRule="auto"/>
        <w:ind w:firstLine="589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安卓系统：</w:t>
      </w:r>
    </w:p>
    <w:p w14:paraId="7BAED5E5">
      <w:pPr>
        <w:spacing w:before="226" w:line="6520" w:lineRule="exact"/>
        <w:ind w:firstLine="4276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217420" cy="41402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414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92AA6">
      <w:pPr>
        <w:rPr>
          <w:color w:val="auto"/>
        </w:rPr>
        <w:sectPr>
          <w:footerReference r:id="rId7" w:type="default"/>
          <w:pgSz w:w="11906" w:h="16839"/>
          <w:pgMar w:top="1431" w:right="1565" w:bottom="1152" w:left="1785" w:header="0" w:footer="1033" w:gutter="0"/>
          <w:cols w:space="720" w:num="1"/>
        </w:sectPr>
      </w:pPr>
    </w:p>
    <w:p w14:paraId="5E4C2443">
      <w:pPr>
        <w:spacing w:before="181" w:line="185" w:lineRule="auto"/>
        <w:ind w:firstLine="26"/>
        <w:rPr>
          <w:rFonts w:ascii="宋体" w:hAnsi="宋体" w:eastAsia="宋体" w:cs="宋体"/>
          <w:color w:val="auto"/>
          <w:sz w:val="28"/>
          <w:szCs w:val="28"/>
        </w:rPr>
      </w:pPr>
      <w:r>
        <w:rPr>
          <w:color w:val="auto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4029075</wp:posOffset>
            </wp:positionH>
            <wp:positionV relativeFrom="page">
              <wp:posOffset>1380490</wp:posOffset>
            </wp:positionV>
            <wp:extent cx="2324100" cy="429006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4"/>
      <w:bookmarkEnd w:id="3"/>
      <w:r>
        <w:rPr>
          <w:rFonts w:ascii="宋体" w:hAnsi="宋体" w:eastAsia="宋体" w:cs="宋体"/>
          <w:color w:val="auto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苹果系统：</w:t>
      </w:r>
    </w:p>
    <w:p w14:paraId="2F996DB5">
      <w:pPr>
        <w:spacing w:before="233" w:line="7034" w:lineRule="exact"/>
        <w:ind w:firstLine="14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456180" cy="44665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446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1B09D">
      <w:pPr>
        <w:rPr>
          <w:color w:val="auto"/>
        </w:rPr>
        <w:sectPr>
          <w:footerReference r:id="rId8" w:type="default"/>
          <w:pgSz w:w="11906" w:h="16839"/>
          <w:pgMar w:top="1431" w:right="1785" w:bottom="1151" w:left="1785" w:header="0" w:footer="1035" w:gutter="0"/>
          <w:cols w:space="720" w:num="1"/>
        </w:sectPr>
      </w:pPr>
    </w:p>
    <w:p w14:paraId="6D0D69B2">
      <w:pPr>
        <w:spacing w:before="181" w:line="185" w:lineRule="auto"/>
        <w:ind w:firstLine="28"/>
        <w:outlineLvl w:val="1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注意事项</w:t>
      </w:r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FF"/>
            </w14:solidFill>
            <w14:prstDash w14:val="solid"/>
            <w14:bevel/>
          </w14:textOutline>
        </w:rPr>
        <w:t>（必须设置免打扰模式）</w:t>
      </w:r>
    </w:p>
    <w:p w14:paraId="25DAC5C2">
      <w:pPr>
        <w:spacing w:line="449" w:lineRule="auto"/>
        <w:rPr>
          <w:rFonts w:ascii="宋体"/>
          <w:color w:val="auto"/>
          <w:sz w:val="21"/>
        </w:rPr>
      </w:pPr>
    </w:p>
    <w:p w14:paraId="2E35B256">
      <w:pPr>
        <w:spacing w:before="91" w:line="185" w:lineRule="auto"/>
        <w:ind w:firstLine="3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安卓系统：</w:t>
      </w:r>
    </w:p>
    <w:p w14:paraId="777E4806">
      <w:pPr>
        <w:spacing w:line="251" w:lineRule="auto"/>
        <w:rPr>
          <w:rFonts w:ascii="宋体"/>
          <w:color w:val="auto"/>
          <w:sz w:val="21"/>
        </w:rPr>
      </w:pPr>
    </w:p>
    <w:p w14:paraId="5CD6B1C5">
      <w:pPr>
        <w:spacing w:line="5695" w:lineRule="exact"/>
        <w:ind w:firstLine="14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5765165" cy="361632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5291" cy="361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7DBC">
      <w:pPr>
        <w:spacing w:before="290" w:line="185" w:lineRule="auto"/>
        <w:ind w:firstLine="26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苹果系统：</w:t>
      </w:r>
    </w:p>
    <w:p w14:paraId="01120BF7">
      <w:pPr>
        <w:spacing w:before="190" w:line="5551" w:lineRule="exact"/>
        <w:ind w:firstLine="1077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3917950" cy="35248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18203" cy="352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8AAEC">
      <w:pPr>
        <w:rPr>
          <w:color w:val="auto"/>
        </w:rPr>
        <w:sectPr>
          <w:footerReference r:id="rId9" w:type="default"/>
          <w:pgSz w:w="11906" w:h="16839"/>
          <w:pgMar w:top="1431" w:right="1026" w:bottom="1150" w:left="1785" w:header="0" w:footer="1033" w:gutter="0"/>
          <w:cols w:space="720" w:num="1"/>
        </w:sectPr>
      </w:pPr>
    </w:p>
    <w:p w14:paraId="08B6FAC8">
      <w:pPr>
        <w:spacing w:before="140" w:line="184" w:lineRule="auto"/>
        <w:ind w:firstLine="28"/>
        <w:outlineLvl w:val="0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bookmarkStart w:id="4" w:name="_bookmark5"/>
      <w:bookmarkEnd w:id="4"/>
      <w:r>
        <w:rPr>
          <w:rFonts w:ascii="宋体" w:hAnsi="宋体" w:eastAsia="宋体" w:cs="宋体"/>
          <w:color w:val="auto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三、手机端登</w:t>
      </w:r>
      <w:r>
        <w:rPr>
          <w:rFonts w:hint="eastAsia" w:ascii="宋体" w:hAnsi="宋体" w:eastAsia="宋体" w:cs="宋体"/>
          <w:color w:val="auto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255694CF">
      <w:pPr>
        <w:spacing w:line="477" w:lineRule="auto"/>
        <w:rPr>
          <w:rFonts w:ascii="宋体"/>
          <w:color w:val="auto"/>
          <w:sz w:val="21"/>
        </w:rPr>
      </w:pPr>
    </w:p>
    <w:p w14:paraId="3A573138">
      <w:pPr>
        <w:spacing w:before="92" w:line="624" w:lineRule="exact"/>
        <w:ind w:firstLine="45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position w:val="25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pacing w:val="-4"/>
          <w:position w:val="25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pacing w:val="-4"/>
          <w:position w:val="25"/>
          <w:sz w:val="28"/>
          <w:szCs w:val="28"/>
        </w:rPr>
        <w:t>允许“自考过程考核</w:t>
      </w:r>
      <w:r>
        <w:rPr>
          <w:rFonts w:ascii="宋体" w:hAnsi="宋体" w:eastAsia="宋体" w:cs="宋体"/>
          <w:color w:val="auto"/>
          <w:spacing w:val="38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4"/>
          <w:position w:val="25"/>
          <w:sz w:val="28"/>
          <w:szCs w:val="28"/>
        </w:rPr>
        <w:t>”推送消息。</w:t>
      </w:r>
    </w:p>
    <w:p w14:paraId="27A00047">
      <w:pPr>
        <w:spacing w:line="204" w:lineRule="auto"/>
        <w:ind w:firstLine="28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省份站点</w:t>
      </w:r>
      <w:r>
        <w:rPr>
          <w:rFonts w:ascii="宋体" w:hAnsi="宋体" w:eastAsia="宋体" w:cs="宋体"/>
          <w:color w:val="auto"/>
          <w:spacing w:val="-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选择主考院校站点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，如“湖南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师范大学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”。</w:t>
      </w:r>
    </w:p>
    <w:p w14:paraId="0E9579B6">
      <w:pPr>
        <w:spacing w:before="196" w:line="5819" w:lineRule="exact"/>
        <w:ind w:firstLine="2396"/>
        <w:textAlignment w:val="center"/>
        <w:rPr>
          <w:rFonts w:hint="eastAsia" w:eastAsia="宋体"/>
          <w:color w:val="auto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3139440</wp:posOffset>
                </wp:positionV>
                <wp:extent cx="638175" cy="190500"/>
                <wp:effectExtent l="12700" t="12700" r="15875" b="254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7035" y="5358130"/>
                          <a:ext cx="6381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8pt;margin-top:247.2pt;height:15pt;width:50.25pt;z-index:251669504;v-text-anchor:middle;mso-width-relative:page;mso-height-relative:page;" filled="f" stroked="t" coordsize="21600,21600" o:gfxdata="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3b7FtkAAAALAQAADwAAAAAAAAABACAAAAAi&#10;AAAAZHJzL2Rvd25yZXYueG1sUEsBAhQAFAAAAAgAh07iQJuUHLl7AgAA4wQAAA4AAAAAAAAAAQAg&#10;AAAAKAEAAGRycy9lMm9Eb2MueG1sUEsFBgAAAAAGAAYAWQEAABUGAAAAAA==&#10;">
                <v:fill on="f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1675765</wp:posOffset>
            </wp:positionH>
            <wp:positionV relativeFrom="paragraph">
              <wp:posOffset>274320</wp:posOffset>
            </wp:positionV>
            <wp:extent cx="2266315" cy="4445635"/>
            <wp:effectExtent l="9525" t="9525" r="10160" b="2159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5" name="图片 25" descr="4ac719fe34f052535b7d91dba03d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4ac719fe34f052535b7d91dba03d89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444563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03700DA0">
      <w:pPr>
        <w:spacing w:line="244" w:lineRule="auto"/>
        <w:rPr>
          <w:rFonts w:ascii="宋体"/>
          <w:color w:val="auto"/>
          <w:sz w:val="21"/>
        </w:rPr>
      </w:pPr>
    </w:p>
    <w:p w14:paraId="60C71107">
      <w:pPr>
        <w:spacing w:line="244" w:lineRule="auto"/>
        <w:rPr>
          <w:rFonts w:ascii="宋体"/>
          <w:color w:val="auto"/>
          <w:sz w:val="21"/>
        </w:rPr>
      </w:pPr>
    </w:p>
    <w:p w14:paraId="08561820">
      <w:pPr>
        <w:spacing w:line="244" w:lineRule="auto"/>
        <w:rPr>
          <w:rFonts w:ascii="宋体"/>
          <w:color w:val="auto"/>
          <w:sz w:val="21"/>
        </w:rPr>
      </w:pPr>
    </w:p>
    <w:p w14:paraId="60652996">
      <w:pPr>
        <w:spacing w:line="244" w:lineRule="auto"/>
        <w:rPr>
          <w:rFonts w:ascii="宋体"/>
          <w:color w:val="auto"/>
          <w:sz w:val="21"/>
        </w:rPr>
      </w:pPr>
    </w:p>
    <w:p w14:paraId="4EE00752">
      <w:pPr>
        <w:spacing w:line="244" w:lineRule="auto"/>
        <w:rPr>
          <w:rFonts w:ascii="宋体"/>
          <w:color w:val="auto"/>
          <w:sz w:val="21"/>
        </w:rPr>
      </w:pPr>
    </w:p>
    <w:p w14:paraId="68B62A4B">
      <w:pPr>
        <w:spacing w:line="244" w:lineRule="auto"/>
        <w:rPr>
          <w:rFonts w:ascii="宋体"/>
          <w:color w:val="auto"/>
          <w:sz w:val="21"/>
        </w:rPr>
      </w:pPr>
    </w:p>
    <w:p w14:paraId="31504DA9">
      <w:pPr>
        <w:spacing w:line="244" w:lineRule="auto"/>
        <w:rPr>
          <w:rFonts w:ascii="宋体"/>
          <w:color w:val="auto"/>
          <w:sz w:val="21"/>
        </w:rPr>
      </w:pPr>
    </w:p>
    <w:p w14:paraId="56D79F5B">
      <w:pPr>
        <w:spacing w:line="244" w:lineRule="auto"/>
        <w:rPr>
          <w:rFonts w:ascii="宋体"/>
          <w:color w:val="auto"/>
          <w:sz w:val="21"/>
        </w:rPr>
      </w:pPr>
    </w:p>
    <w:p w14:paraId="73F2EC27">
      <w:pPr>
        <w:spacing w:line="244" w:lineRule="auto"/>
        <w:rPr>
          <w:rFonts w:ascii="宋体"/>
          <w:color w:val="auto"/>
          <w:sz w:val="21"/>
        </w:rPr>
      </w:pPr>
    </w:p>
    <w:p w14:paraId="2B689ABD">
      <w:pPr>
        <w:spacing w:line="244" w:lineRule="auto"/>
        <w:rPr>
          <w:rFonts w:ascii="宋体"/>
          <w:color w:val="auto"/>
          <w:sz w:val="21"/>
        </w:rPr>
      </w:pPr>
    </w:p>
    <w:p w14:paraId="59FC61DE">
      <w:pPr>
        <w:spacing w:line="244" w:lineRule="auto"/>
        <w:rPr>
          <w:rFonts w:ascii="宋体"/>
          <w:color w:val="auto"/>
          <w:sz w:val="21"/>
        </w:rPr>
      </w:pPr>
    </w:p>
    <w:p w14:paraId="765959D6">
      <w:pPr>
        <w:spacing w:line="244" w:lineRule="auto"/>
        <w:rPr>
          <w:rFonts w:ascii="宋体"/>
          <w:color w:val="auto"/>
          <w:sz w:val="21"/>
        </w:rPr>
      </w:pPr>
    </w:p>
    <w:p w14:paraId="62E05D1E">
      <w:pPr>
        <w:spacing w:line="244" w:lineRule="auto"/>
        <w:rPr>
          <w:rFonts w:ascii="宋体"/>
          <w:color w:val="auto"/>
          <w:sz w:val="21"/>
        </w:rPr>
      </w:pPr>
    </w:p>
    <w:p w14:paraId="581C6C64">
      <w:pPr>
        <w:spacing w:line="244" w:lineRule="auto"/>
        <w:rPr>
          <w:rFonts w:ascii="宋体"/>
          <w:color w:val="auto"/>
          <w:sz w:val="21"/>
        </w:rPr>
      </w:pPr>
    </w:p>
    <w:p w14:paraId="633C1BE6">
      <w:pPr>
        <w:spacing w:line="245" w:lineRule="auto"/>
        <w:rPr>
          <w:rFonts w:ascii="宋体"/>
          <w:color w:val="auto"/>
          <w:sz w:val="21"/>
        </w:rPr>
      </w:pPr>
    </w:p>
    <w:p w14:paraId="48C058CD">
      <w:pPr>
        <w:spacing w:line="245" w:lineRule="auto"/>
        <w:rPr>
          <w:rFonts w:ascii="宋体"/>
          <w:color w:val="auto"/>
          <w:sz w:val="21"/>
        </w:rPr>
      </w:pPr>
    </w:p>
    <w:p w14:paraId="4E0DC684">
      <w:pPr>
        <w:spacing w:line="245" w:lineRule="auto"/>
        <w:rPr>
          <w:rFonts w:ascii="宋体"/>
          <w:color w:val="auto"/>
          <w:sz w:val="21"/>
        </w:rPr>
      </w:pPr>
    </w:p>
    <w:p w14:paraId="0BA72124">
      <w:pPr>
        <w:spacing w:line="245" w:lineRule="auto"/>
        <w:rPr>
          <w:rFonts w:ascii="宋体"/>
          <w:color w:val="auto"/>
          <w:sz w:val="21"/>
        </w:rPr>
      </w:pPr>
    </w:p>
    <w:p w14:paraId="30747DDE">
      <w:pPr>
        <w:spacing w:line="245" w:lineRule="auto"/>
        <w:rPr>
          <w:rFonts w:ascii="宋体"/>
          <w:color w:val="auto"/>
          <w:sz w:val="21"/>
        </w:rPr>
      </w:pPr>
    </w:p>
    <w:p w14:paraId="1C4CD38B">
      <w:pPr>
        <w:spacing w:line="245" w:lineRule="auto"/>
        <w:rPr>
          <w:rFonts w:ascii="宋体"/>
          <w:color w:val="auto"/>
          <w:sz w:val="21"/>
        </w:rPr>
      </w:pPr>
    </w:p>
    <w:p w14:paraId="70FD79A0">
      <w:pPr>
        <w:spacing w:line="245" w:lineRule="auto"/>
        <w:rPr>
          <w:rFonts w:ascii="宋体"/>
          <w:color w:val="auto"/>
          <w:sz w:val="21"/>
        </w:rPr>
      </w:pPr>
    </w:p>
    <w:p w14:paraId="26ECDEB8">
      <w:pPr>
        <w:spacing w:line="245" w:lineRule="auto"/>
        <w:rPr>
          <w:rFonts w:ascii="宋体"/>
          <w:color w:val="auto"/>
          <w:sz w:val="21"/>
        </w:rPr>
      </w:pPr>
    </w:p>
    <w:p w14:paraId="3193AE8A">
      <w:pPr>
        <w:spacing w:before="55" w:line="180" w:lineRule="auto"/>
        <w:ind w:firstLine="4129"/>
        <w:rPr>
          <w:rFonts w:ascii="Calibri" w:hAnsi="Calibri" w:eastAsia="Calibri" w:cs="Calibri"/>
          <w:color w:val="auto"/>
          <w:sz w:val="18"/>
          <w:szCs w:val="18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6</w:t>
      </w:r>
    </w:p>
    <w:p w14:paraId="791DAED8">
      <w:pPr>
        <w:rPr>
          <w:color w:val="auto"/>
        </w:rPr>
        <w:sectPr>
          <w:footerReference r:id="rId10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285C5838">
      <w:pPr>
        <w:spacing w:before="181" w:line="185" w:lineRule="auto"/>
        <w:ind w:firstLine="3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8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spacing w:val="-8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pacing w:val="-8"/>
          <w:sz w:val="28"/>
          <w:szCs w:val="28"/>
        </w:rPr>
        <w:t>输入账号（准考证号或者身份证号）</w:t>
      </w:r>
      <w:r>
        <w:rPr>
          <w:rFonts w:ascii="宋体" w:hAnsi="宋体" w:eastAsia="宋体" w:cs="宋体"/>
          <w:color w:val="auto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8"/>
          <w:sz w:val="28"/>
          <w:szCs w:val="28"/>
        </w:rPr>
        <w:t>、密码</w:t>
      </w:r>
    </w:p>
    <w:p w14:paraId="5A95C35D">
      <w:pPr>
        <w:spacing w:before="225" w:line="5819" w:lineRule="exact"/>
        <w:ind w:firstLine="2396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246630" cy="36944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369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50146">
      <w:pPr>
        <w:spacing w:before="343" w:line="185" w:lineRule="auto"/>
        <w:ind w:firstLine="585"/>
        <w:rPr>
          <w:rFonts w:ascii="宋体" w:hAnsi="宋体" w:eastAsia="宋体" w:cs="宋体"/>
          <w:color w:val="auto"/>
          <w:spacing w:val="-1"/>
          <w:sz w:val="28"/>
          <w:szCs w:val="28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</w:rPr>
        <w:t xml:space="preserve">4、入录头像信息 </w:t>
      </w:r>
    </w:p>
    <w:p w14:paraId="2AD9F3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3" w:line="360" w:lineRule="auto"/>
        <w:ind w:firstLine="584"/>
        <w:textAlignment w:val="baseline"/>
        <w:rPr>
          <w:rFonts w:hint="default"/>
          <w:color w:val="auto"/>
          <w:lang w:val="en-US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</w:rPr>
        <w:t>若已完成，可在菜单“我的”显示</w:t>
      </w:r>
      <w:r>
        <w:rPr>
          <w:rFonts w:ascii="宋体" w:hAnsi="宋体" w:eastAsia="宋体" w:cs="宋体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人脸图像信息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选项检查。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此页面头像照片可不用上传，是非必要条件。</w:t>
      </w:r>
      <w:bookmarkStart w:id="14" w:name="_GoBack"/>
      <w:bookmarkEnd w:id="14"/>
    </w:p>
    <w:p w14:paraId="0A3E8865">
      <w:pPr>
        <w:rPr>
          <w:color w:val="auto"/>
        </w:rPr>
        <w:sectPr>
          <w:footerReference r:id="rId11" w:type="default"/>
          <w:pgSz w:w="11906" w:h="16839"/>
          <w:pgMar w:top="1431" w:right="1785" w:bottom="1150" w:left="1785" w:header="0" w:footer="1035" w:gutter="0"/>
          <w:cols w:space="720" w:num="1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428625</wp:posOffset>
                </wp:positionV>
                <wp:extent cx="657225" cy="4000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32835" y="6791960"/>
                          <a:ext cx="6572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85A47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头像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55pt;margin-top:33.75pt;height:31.5pt;width:51.75pt;z-index:251673600;mso-width-relative:page;mso-height-relative:page;" filled="f" stroked="f" coordsize="21600,21600" o:gfxdata="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JZr4JbbAAAACgEAAA8AAAAAAAAAAQAgAAAAIgAA&#10;AGRycy9kb3ducmV2LnhtbFBLAQIUABQAAAAIAIdO4kA7rsS4sAIAAFsFAAAOAAAAAAAAAAEAIAAA&#10;ACoBAABkcnMvZTJvRG9jLnhtbFBLBQYAAAAABgAGAFkBAABM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D685A47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头像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333375</wp:posOffset>
                </wp:positionV>
                <wp:extent cx="485775" cy="476250"/>
                <wp:effectExtent l="12700" t="12700" r="15875" b="2540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8535" y="6687185"/>
                          <a:ext cx="485775" cy="476250"/>
                        </a:xfrm>
                        <a:prstGeom prst="ellipse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5.55pt;margin-top:26.25pt;height:37.5pt;width:38.25pt;z-index:251672576;v-text-anchor:middle;mso-width-relative:page;mso-height-relative:page;" filled="f" stroked="t" coordsize="21600,21600" o:gfxdata="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POGb+2QAAAAoBAAAPAAAAAAAAAAEAIAAAACIAAABkcnMvZG93bnJl&#10;di54bWxQSwECFAAUAAAACACHTuJAxTiZK+ACAADOBQAADgAAAAAAAAABACAAAAAoAQAAZHJzL2Uy&#10;b0RvYy54bWxQSwUGAAAAAAYABgBZAQAAegYAAAAA&#10;">
                <v:fill on="f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2362200</wp:posOffset>
                </wp:positionV>
                <wp:extent cx="1657350" cy="209550"/>
                <wp:effectExtent l="12700" t="12700" r="25400" b="254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3185" y="8706485"/>
                          <a:ext cx="16573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3pt;margin-top:186pt;height:16.5pt;width:130.5pt;z-index:251671552;v-text-anchor:middle;mso-width-relative:page;mso-height-relative:page;" filled="f" stroked="t" coordsize="21600,21600" o:gfxdata="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5SRO92gAA&#10;AAsBAAAPAAAAAAAAAAEAIAAAACIAAABkcnMvZG93bnJldi54bWxQSwECFAAUAAAACACHTuJAzgyg&#10;r8cCAACqBQAADgAAAAAAAAABACAAAAApAQAAZHJzL2Uyb0RvYy54bWxQSwUGAAAAAAYABgBZAQAA&#10;YgYAAAAA&#10;">
                <v:fill on="f" focussize="0,0"/>
                <v:stroke weight="2pt" color="#0000FF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104140</wp:posOffset>
            </wp:positionV>
            <wp:extent cx="2246630" cy="3694430"/>
            <wp:effectExtent l="0" t="0" r="0" b="0"/>
            <wp:wrapSquare wrapText="bothSides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369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7B1474">
      <w:pPr>
        <w:spacing w:before="181" w:line="624" w:lineRule="exact"/>
        <w:ind w:firstLine="585"/>
        <w:rPr>
          <w:rFonts w:ascii="宋体" w:hAnsi="宋体" w:eastAsia="宋体" w:cs="宋体"/>
          <w:color w:val="auto"/>
          <w:sz w:val="28"/>
          <w:szCs w:val="28"/>
        </w:rPr>
      </w:pPr>
      <w:r>
        <w:rPr>
          <w:color w:val="auto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1442720</wp:posOffset>
            </wp:positionH>
            <wp:positionV relativeFrom="page">
              <wp:posOffset>1741170</wp:posOffset>
            </wp:positionV>
            <wp:extent cx="2247265" cy="369506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47137" cy="369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5505450</wp:posOffset>
            </wp:positionV>
            <wp:extent cx="2247265" cy="3695065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369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pacing w:val="1"/>
          <w:position w:val="25"/>
          <w:sz w:val="28"/>
          <w:szCs w:val="28"/>
        </w:rPr>
        <w:t>若未完成，请在登录过程中及时录入。确保光线充足，不晃动,</w:t>
      </w:r>
    </w:p>
    <w:p w14:paraId="743C9D0F">
      <w:pPr>
        <w:spacing w:line="204" w:lineRule="auto"/>
        <w:ind w:firstLine="26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2"/>
          <w:sz w:val="28"/>
          <w:szCs w:val="28"/>
        </w:rPr>
        <w:t>保持坐姿端正，面部与摄像头保持水平，然后点击确定，录入人脸。</w:t>
      </w:r>
    </w:p>
    <w:p w14:paraId="0CF6F884">
      <w:pPr>
        <w:spacing w:before="196" w:line="5819" w:lineRule="exact"/>
        <w:ind w:firstLine="4307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246630" cy="369443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369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A9831">
      <w:pPr>
        <w:spacing w:before="109" w:line="5819" w:lineRule="exact"/>
        <w:ind w:firstLine="4237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246630" cy="369443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369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0E830">
      <w:pPr>
        <w:spacing w:before="227" w:line="185" w:lineRule="auto"/>
        <w:ind w:firstLine="586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人脸识别成功后点击“确认提交”即可，若对图像采集不满意可</w:t>
      </w:r>
    </w:p>
    <w:p w14:paraId="03666476">
      <w:pPr>
        <w:rPr>
          <w:color w:val="auto"/>
        </w:rPr>
        <w:sectPr>
          <w:footerReference r:id="rId12" w:type="default"/>
          <w:pgSz w:w="11906" w:h="16839"/>
          <w:pgMar w:top="1431" w:right="1747" w:bottom="1152" w:left="1785" w:header="0" w:footer="1033" w:gutter="0"/>
          <w:cols w:space="720" w:num="1"/>
        </w:sectPr>
      </w:pPr>
    </w:p>
    <w:p w14:paraId="6C9070DA">
      <w:pPr>
        <w:spacing w:before="181" w:line="185" w:lineRule="auto"/>
        <w:ind w:firstLine="39"/>
        <w:rPr>
          <w:rFonts w:ascii="宋体" w:hAnsi="宋体" w:eastAsia="宋体" w:cs="宋体"/>
          <w:color w:val="auto"/>
          <w:sz w:val="28"/>
          <w:szCs w:val="28"/>
        </w:rPr>
      </w:pPr>
      <w:r>
        <w:rPr>
          <w:color w:val="auto"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1465580</wp:posOffset>
            </wp:positionH>
            <wp:positionV relativeFrom="page">
              <wp:posOffset>3623310</wp:posOffset>
            </wp:positionV>
            <wp:extent cx="2247265" cy="369506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47137" cy="369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点击“重新录入”</w:t>
      </w:r>
      <w:r>
        <w:rPr>
          <w:rFonts w:ascii="宋体" w:hAnsi="宋体" w:eastAsia="宋体" w:cs="宋体"/>
          <w:color w:val="auto"/>
          <w:spacing w:val="-9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。如有问题，请拨打客服老师电话：</w:t>
      </w:r>
      <w:r>
        <w:rPr>
          <w:rFonts w:ascii="宋体" w:hAnsi="宋体" w:eastAsia="宋体" w:cs="宋体"/>
          <w:color w:val="auto"/>
          <w:spacing w:val="6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8"/>
          <w:szCs w:val="28"/>
        </w:rPr>
        <w:t>4008135555。</w:t>
      </w:r>
    </w:p>
    <w:p w14:paraId="2B5EDF82">
      <w:pPr>
        <w:spacing w:line="243" w:lineRule="auto"/>
        <w:rPr>
          <w:rFonts w:ascii="宋体"/>
          <w:color w:val="auto"/>
          <w:sz w:val="21"/>
        </w:rPr>
      </w:pPr>
    </w:p>
    <w:p w14:paraId="7F85138E">
      <w:pPr>
        <w:spacing w:line="243" w:lineRule="auto"/>
        <w:rPr>
          <w:rFonts w:ascii="宋体"/>
          <w:color w:val="auto"/>
          <w:sz w:val="21"/>
        </w:rPr>
      </w:pPr>
    </w:p>
    <w:p w14:paraId="136CB7F9">
      <w:pPr>
        <w:spacing w:line="243" w:lineRule="auto"/>
        <w:rPr>
          <w:rFonts w:ascii="宋体"/>
          <w:color w:val="auto"/>
          <w:sz w:val="21"/>
        </w:rPr>
      </w:pPr>
    </w:p>
    <w:p w14:paraId="5A743DA8">
      <w:pPr>
        <w:spacing w:line="243" w:lineRule="auto"/>
        <w:rPr>
          <w:rFonts w:ascii="宋体"/>
          <w:color w:val="auto"/>
          <w:sz w:val="21"/>
        </w:rPr>
      </w:pPr>
    </w:p>
    <w:p w14:paraId="22D86228">
      <w:pPr>
        <w:spacing w:line="244" w:lineRule="auto"/>
        <w:rPr>
          <w:rFonts w:ascii="宋体"/>
          <w:color w:val="auto"/>
          <w:sz w:val="21"/>
        </w:rPr>
      </w:pPr>
    </w:p>
    <w:p w14:paraId="144DB0E0">
      <w:pPr>
        <w:spacing w:before="117" w:line="184" w:lineRule="auto"/>
        <w:ind w:firstLine="61"/>
        <w:outlineLvl w:val="1"/>
        <w:rPr>
          <w:rFonts w:ascii="宋体" w:hAnsi="宋体" w:eastAsia="宋体" w:cs="宋体"/>
          <w:color w:val="auto"/>
          <w:sz w:val="36"/>
          <w:szCs w:val="36"/>
        </w:rPr>
      </w:pPr>
      <w:bookmarkStart w:id="5" w:name="_bookmark6"/>
      <w:bookmarkEnd w:id="5"/>
      <w:r>
        <w:rPr>
          <w:rFonts w:ascii="宋体" w:hAnsi="宋体" w:eastAsia="宋体" w:cs="宋体"/>
          <w:color w:val="auto"/>
          <w:spacing w:val="-7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四、考试步骤</w:t>
      </w:r>
    </w:p>
    <w:p w14:paraId="2A653180">
      <w:pPr>
        <w:spacing w:line="414" w:lineRule="auto"/>
        <w:rPr>
          <w:rFonts w:ascii="宋体"/>
          <w:color w:val="auto"/>
          <w:sz w:val="21"/>
        </w:rPr>
      </w:pPr>
    </w:p>
    <w:p w14:paraId="64161398">
      <w:pPr>
        <w:spacing w:before="91" w:line="185" w:lineRule="auto"/>
        <w:ind w:firstLine="45"/>
        <w:outlineLvl w:val="1"/>
        <w:rPr>
          <w:rFonts w:ascii="宋体" w:hAnsi="宋体" w:eastAsia="宋体" w:cs="宋体"/>
          <w:color w:val="auto"/>
          <w:sz w:val="28"/>
          <w:szCs w:val="28"/>
        </w:rPr>
      </w:pPr>
      <w:bookmarkStart w:id="6" w:name="_bookmark7"/>
      <w:bookmarkEnd w:id="6"/>
      <w:r>
        <w:rPr>
          <w:rFonts w:ascii="宋体" w:hAnsi="宋体" w:eastAsia="宋体" w:cs="宋体"/>
          <w:color w:val="auto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auto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进行综合测验</w:t>
      </w:r>
    </w:p>
    <w:p w14:paraId="7182E304">
      <w:pPr>
        <w:spacing w:line="451" w:lineRule="auto"/>
        <w:rPr>
          <w:rFonts w:ascii="宋体"/>
          <w:color w:val="auto"/>
          <w:sz w:val="21"/>
        </w:rPr>
      </w:pPr>
    </w:p>
    <w:p w14:paraId="39439848">
      <w:pPr>
        <w:spacing w:before="92" w:line="185" w:lineRule="auto"/>
        <w:ind w:firstLine="583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</w:rPr>
        <w:t>①选择考试课程②点击考核内容③点击综合测验进行考试。</w:t>
      </w:r>
    </w:p>
    <w:p w14:paraId="177441AA">
      <w:pPr>
        <w:spacing w:before="225" w:line="5819" w:lineRule="exact"/>
        <w:ind w:firstLine="4271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246630" cy="369443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369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656CE">
      <w:pPr>
        <w:spacing w:line="252" w:lineRule="auto"/>
        <w:rPr>
          <w:rFonts w:ascii="宋体"/>
          <w:color w:val="auto"/>
          <w:sz w:val="21"/>
        </w:rPr>
      </w:pPr>
    </w:p>
    <w:p w14:paraId="35460D7A">
      <w:pPr>
        <w:spacing w:line="253" w:lineRule="auto"/>
        <w:rPr>
          <w:rFonts w:ascii="宋体"/>
          <w:color w:val="auto"/>
          <w:sz w:val="21"/>
        </w:rPr>
      </w:pPr>
    </w:p>
    <w:p w14:paraId="18192E43">
      <w:pPr>
        <w:spacing w:line="253" w:lineRule="auto"/>
        <w:rPr>
          <w:rFonts w:ascii="宋体"/>
          <w:color w:val="auto"/>
          <w:sz w:val="21"/>
        </w:rPr>
      </w:pPr>
    </w:p>
    <w:p w14:paraId="08EF9CBC">
      <w:pPr>
        <w:spacing w:before="92" w:line="185" w:lineRule="auto"/>
        <w:ind w:firstLine="28"/>
        <w:outlineLvl w:val="1"/>
        <w:rPr>
          <w:rFonts w:ascii="宋体" w:hAnsi="宋体" w:eastAsia="宋体" w:cs="宋体"/>
          <w:color w:val="auto"/>
          <w:sz w:val="28"/>
          <w:szCs w:val="28"/>
        </w:rPr>
      </w:pPr>
      <w:bookmarkStart w:id="7" w:name="_bookmark8"/>
      <w:bookmarkEnd w:id="7"/>
      <w:r>
        <w:rPr>
          <w:rFonts w:ascii="宋体" w:hAnsi="宋体" w:eastAsia="宋体" w:cs="宋体"/>
          <w:color w:val="auto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color w:val="auto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auto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检查考试状态</w:t>
      </w:r>
    </w:p>
    <w:p w14:paraId="1A3AFBA9">
      <w:pPr>
        <w:spacing w:line="449" w:lineRule="auto"/>
        <w:rPr>
          <w:rFonts w:ascii="宋体"/>
          <w:color w:val="auto"/>
          <w:sz w:val="21"/>
        </w:rPr>
      </w:pPr>
    </w:p>
    <w:p w14:paraId="602F14C3">
      <w:pPr>
        <w:spacing w:before="91" w:line="185" w:lineRule="auto"/>
        <w:ind w:firstLine="584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</w:rPr>
        <w:t>确认考试状态为“已签到”</w:t>
      </w:r>
      <w:r>
        <w:rPr>
          <w:rFonts w:ascii="宋体" w:hAnsi="宋体" w:eastAsia="宋体" w:cs="宋体"/>
          <w:color w:val="auto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，点击开始考试。</w:t>
      </w:r>
    </w:p>
    <w:p w14:paraId="5BF3D630">
      <w:pPr>
        <w:rPr>
          <w:color w:val="auto"/>
        </w:rPr>
        <w:sectPr>
          <w:footerReference r:id="rId13" w:type="default"/>
          <w:pgSz w:w="11906" w:h="16839"/>
          <w:pgMar w:top="1431" w:right="1747" w:bottom="1152" w:left="1785" w:header="0" w:footer="1033" w:gutter="0"/>
          <w:cols w:space="720" w:num="1"/>
        </w:sectPr>
      </w:pPr>
    </w:p>
    <w:p w14:paraId="536DDC28">
      <w:pPr>
        <w:spacing w:before="63" w:line="5819" w:lineRule="exact"/>
        <w:ind w:firstLine="2396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246630" cy="3694430"/>
            <wp:effectExtent l="0" t="0" r="1270" b="1270"/>
            <wp:docPr id="17" name="IM 17" descr="C:\Users\cdeluser\Desktop\湖南图片.jpg湖南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 descr="C:\Users\cdeluser\Desktop\湖南图片.jpg湖南图片"/>
                    <pic:cNvPicPr/>
                  </pic:nvPicPr>
                  <pic:blipFill>
                    <a:blip r:embed="rId35"/>
                    <a:srcRect t="13002" b="13002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369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E6941">
      <w:pPr>
        <w:spacing w:before="227" w:line="185" w:lineRule="auto"/>
        <w:ind w:firstLine="3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bookmarkStart w:id="8" w:name="_bookmark9"/>
      <w:bookmarkEnd w:id="8"/>
      <w:r>
        <w:rPr>
          <w:rFonts w:ascii="宋体" w:hAnsi="宋体" w:eastAsia="宋体" w:cs="宋体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阅读考前须知,并开始考试</w:t>
      </w:r>
    </w:p>
    <w:p w14:paraId="78311EFA">
      <w:pPr>
        <w:spacing w:before="225" w:line="5819" w:lineRule="exact"/>
        <w:ind w:firstLine="4271"/>
        <w:textAlignment w:val="center"/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121920</wp:posOffset>
            </wp:positionV>
            <wp:extent cx="2101215" cy="3844925"/>
            <wp:effectExtent l="9525" t="9525" r="22860" b="12700"/>
            <wp:wrapTight wrapText="bothSides">
              <wp:wrapPolygon>
                <wp:start x="-98" y="-54"/>
                <wp:lineTo x="-98" y="21564"/>
                <wp:lineTo x="21443" y="21564"/>
                <wp:lineTo x="21443" y="-54"/>
                <wp:lineTo x="-98" y="-54"/>
              </wp:wrapPolygon>
            </wp:wrapTight>
            <wp:docPr id="7" name="图片 7" descr="lADPJx8ZvdrKAiHNCWDNBDg_1080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Jx8ZvdrKAiHNCWDNBDg_1080_240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384492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139700</wp:posOffset>
            </wp:positionV>
            <wp:extent cx="2123440" cy="3837305"/>
            <wp:effectExtent l="9525" t="9525" r="19685" b="20320"/>
            <wp:wrapTight wrapText="bothSides">
              <wp:wrapPolygon>
                <wp:start x="-97" y="-54"/>
                <wp:lineTo x="-97" y="21500"/>
                <wp:lineTo x="21413" y="21500"/>
                <wp:lineTo x="21413" y="-54"/>
                <wp:lineTo x="-97" y="-54"/>
              </wp:wrapPolygon>
            </wp:wrapTight>
            <wp:docPr id="26" name="图片 26" descr="lADPJv8gSg_PghrNCWDNBDg_1080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lADPJv8gSg_PghrNCWDNBDg_1080_240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383730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4089D4F3">
      <w:pPr>
        <w:rPr>
          <w:color w:val="auto"/>
        </w:rPr>
        <w:sectPr>
          <w:footerReference r:id="rId14" w:type="default"/>
          <w:pgSz w:w="11906" w:h="16839"/>
          <w:pgMar w:top="1431" w:right="1785" w:bottom="1152" w:left="1785" w:header="0" w:footer="1033" w:gutter="0"/>
          <w:cols w:space="720" w:num="1"/>
        </w:sectPr>
      </w:pPr>
    </w:p>
    <w:p w14:paraId="5908C0F7">
      <w:pPr>
        <w:spacing w:before="181" w:line="185" w:lineRule="auto"/>
        <w:ind w:firstLine="23"/>
        <w:outlineLvl w:val="1"/>
        <w:rPr>
          <w:rFonts w:ascii="宋体" w:hAnsi="宋体" w:eastAsia="宋体" w:cs="宋体"/>
          <w:color w:val="auto"/>
          <w:sz w:val="28"/>
          <w:szCs w:val="28"/>
        </w:rPr>
      </w:pPr>
      <w:r>
        <w:rPr>
          <w:color w:val="auto"/>
        </w:rP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1465580</wp:posOffset>
            </wp:positionH>
            <wp:positionV relativeFrom="page">
              <wp:posOffset>1509395</wp:posOffset>
            </wp:positionV>
            <wp:extent cx="2247265" cy="3695065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47137" cy="369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_bookmark10"/>
      <w:bookmarkEnd w:id="9"/>
      <w:bookmarkStart w:id="10" w:name="_bookmark11"/>
      <w:bookmarkEnd w:id="10"/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auto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人脸识别采集人脸信息，完成刷脸</w:t>
      </w:r>
    </w:p>
    <w:p w14:paraId="7057FD86">
      <w:pPr>
        <w:spacing w:line="426" w:lineRule="auto"/>
        <w:rPr>
          <w:rFonts w:ascii="宋体"/>
          <w:color w:val="auto"/>
          <w:sz w:val="21"/>
        </w:rPr>
      </w:pPr>
    </w:p>
    <w:p w14:paraId="47E87183">
      <w:pPr>
        <w:spacing w:line="5818" w:lineRule="exact"/>
        <w:ind w:firstLine="4271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246630" cy="369443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369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AE838">
      <w:pPr>
        <w:spacing w:before="227" w:line="185" w:lineRule="auto"/>
        <w:ind w:firstLine="3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auto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开始考试</w:t>
      </w:r>
    </w:p>
    <w:p w14:paraId="00D2521A">
      <w:pPr>
        <w:spacing w:before="225" w:line="5819" w:lineRule="exact"/>
        <w:ind w:firstLine="2396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246630" cy="369443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369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69053">
      <w:pPr>
        <w:rPr>
          <w:color w:val="auto"/>
        </w:rPr>
        <w:sectPr>
          <w:footerReference r:id="rId15" w:type="default"/>
          <w:pgSz w:w="11906" w:h="16839"/>
          <w:pgMar w:top="1431" w:right="1785" w:bottom="1151" w:left="1785" w:header="0" w:footer="1035" w:gutter="0"/>
          <w:cols w:space="720" w:num="1"/>
        </w:sectPr>
      </w:pPr>
    </w:p>
    <w:p w14:paraId="1D67C351">
      <w:pPr>
        <w:spacing w:before="181" w:line="185" w:lineRule="auto"/>
        <w:ind w:firstLine="27"/>
        <w:outlineLvl w:val="1"/>
        <w:rPr>
          <w:rFonts w:ascii="宋体" w:hAnsi="宋体" w:eastAsia="宋体" w:cs="宋体"/>
          <w:color w:val="auto"/>
          <w:sz w:val="28"/>
          <w:szCs w:val="28"/>
        </w:rPr>
      </w:pPr>
      <w:r>
        <w:rPr>
          <w:color w:val="auto"/>
        </w:rP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1465580</wp:posOffset>
            </wp:positionH>
            <wp:positionV relativeFrom="page">
              <wp:posOffset>1547495</wp:posOffset>
            </wp:positionV>
            <wp:extent cx="2247265" cy="361886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47137" cy="3618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_bookmark12"/>
      <w:bookmarkEnd w:id="11"/>
      <w:r>
        <w:rPr>
          <w:rFonts w:ascii="宋体" w:hAnsi="宋体" w:eastAsia="宋体" w:cs="宋体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考试完毕后即可查询成绩</w:t>
      </w:r>
    </w:p>
    <w:p w14:paraId="3D23F40A">
      <w:pPr>
        <w:spacing w:line="478" w:lineRule="auto"/>
        <w:rPr>
          <w:rFonts w:ascii="宋体"/>
          <w:color w:val="auto"/>
          <w:sz w:val="21"/>
        </w:rPr>
      </w:pPr>
    </w:p>
    <w:p w14:paraId="7D7CDA36">
      <w:pPr>
        <w:spacing w:line="5699" w:lineRule="exact"/>
        <w:ind w:firstLine="4271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246630" cy="361823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361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A3689">
      <w:pPr>
        <w:spacing w:line="400" w:lineRule="auto"/>
        <w:rPr>
          <w:rFonts w:ascii="宋体"/>
          <w:color w:val="auto"/>
          <w:sz w:val="21"/>
        </w:rPr>
      </w:pPr>
    </w:p>
    <w:p w14:paraId="6D0B0C12">
      <w:pPr>
        <w:spacing w:before="91" w:line="185" w:lineRule="auto"/>
        <w:ind w:firstLine="31"/>
        <w:outlineLvl w:val="1"/>
        <w:rPr>
          <w:rFonts w:ascii="宋体" w:hAnsi="宋体" w:eastAsia="宋体" w:cs="宋体"/>
          <w:color w:val="auto"/>
          <w:sz w:val="28"/>
          <w:szCs w:val="28"/>
        </w:rPr>
      </w:pPr>
      <w:bookmarkStart w:id="12" w:name="_bookmark13"/>
      <w:bookmarkEnd w:id="12"/>
      <w:r>
        <w:rPr>
          <w:rFonts w:ascii="宋体" w:hAnsi="宋体" w:eastAsia="宋体" w:cs="宋体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综合测验特别注意事项</w:t>
      </w:r>
    </w:p>
    <w:p w14:paraId="36FF6145">
      <w:pPr>
        <w:spacing w:line="452" w:lineRule="auto"/>
        <w:rPr>
          <w:rFonts w:ascii="宋体"/>
          <w:color w:val="auto"/>
          <w:sz w:val="21"/>
        </w:rPr>
      </w:pPr>
    </w:p>
    <w:p w14:paraId="5B70873B">
      <w:pPr>
        <w:spacing w:before="92" w:line="411" w:lineRule="auto"/>
        <w:ind w:left="26" w:right="13" w:firstLine="556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1"/>
          <w:sz w:val="28"/>
          <w:szCs w:val="28"/>
        </w:rPr>
        <w:t>①安卓手机设置免打扰模式，苹果手机设置勿扰模式,以免考试</w:t>
      </w:r>
      <w:r>
        <w:rPr>
          <w:rFonts w:ascii="宋体" w:hAnsi="宋体" w:eastAsia="宋体" w:cs="宋体"/>
          <w:color w:val="auto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过程中因来电失去一次考试机会。</w:t>
      </w:r>
    </w:p>
    <w:p w14:paraId="12165BE0">
      <w:pPr>
        <w:spacing w:before="1" w:line="411" w:lineRule="auto"/>
        <w:ind w:left="30" w:right="13" w:firstLine="551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②考试过程中会不定时进行人脸识别，请确保本人参加考试，否</w:t>
      </w:r>
      <w:r>
        <w:rPr>
          <w:rFonts w:ascii="宋体" w:hAnsi="宋体" w:eastAsia="宋体" w:cs="宋体"/>
          <w:color w:val="auto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则视为无效成绩。人脸识别过程中注意保护个人隐私。</w:t>
      </w:r>
    </w:p>
    <w:p w14:paraId="50EF7957">
      <w:pPr>
        <w:spacing w:before="1" w:line="411" w:lineRule="auto"/>
        <w:ind w:left="71" w:right="11" w:firstLine="51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③考试过程中不能打开其他窗口、不能熄屏、锁屏</w:t>
      </w:r>
      <w:r>
        <w:rPr>
          <w:rFonts w:ascii="宋体" w:hAnsi="宋体" w:eastAsia="宋体" w:cs="宋体"/>
          <w:color w:val="auto"/>
          <w:spacing w:val="-50"/>
          <w:sz w:val="28"/>
          <w:szCs w:val="28"/>
        </w:rPr>
        <w:t>，（</w:t>
      </w:r>
      <w:r>
        <w:rPr>
          <w:rFonts w:ascii="宋体" w:hAnsi="宋体" w:eastAsia="宋体" w:cs="宋体"/>
          <w:color w:val="auto"/>
          <w:sz w:val="28"/>
          <w:szCs w:val="28"/>
        </w:rPr>
        <w:t>包括屏幕</w:t>
      </w:r>
      <w:r>
        <w:rPr>
          <w:rFonts w:ascii="宋体" w:hAnsi="宋体" w:eastAsia="宋体" w:cs="宋体"/>
          <w:color w:val="auto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自动关闭）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若退出考试页面，系统自动默认占用一次考试机会。</w:t>
      </w:r>
    </w:p>
    <w:p w14:paraId="4B9EF48C">
      <w:pPr>
        <w:rPr>
          <w:color w:val="auto"/>
        </w:rPr>
        <w:sectPr>
          <w:footerReference r:id="rId16" w:type="default"/>
          <w:pgSz w:w="11906" w:h="16839"/>
          <w:pgMar w:top="1431" w:right="1785" w:bottom="1152" w:left="1785" w:header="0" w:footer="1035" w:gutter="0"/>
          <w:cols w:space="720" w:num="1"/>
        </w:sectPr>
      </w:pPr>
    </w:p>
    <w:p w14:paraId="02217ED5">
      <w:pPr>
        <w:spacing w:before="138" w:line="5669" w:lineRule="exact"/>
        <w:ind w:firstLine="2692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227580" cy="359918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28087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F0A9A">
      <w:pPr>
        <w:spacing w:before="302" w:line="185" w:lineRule="auto"/>
        <w:ind w:firstLine="581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2"/>
          <w:sz w:val="28"/>
          <w:szCs w:val="28"/>
        </w:rPr>
        <w:t>④每次考试时间为</w:t>
      </w:r>
      <w:r>
        <w:rPr>
          <w:rFonts w:ascii="宋体" w:hAnsi="宋体" w:eastAsia="宋体" w:cs="宋体"/>
          <w:color w:val="auto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90</w:t>
      </w:r>
      <w:r>
        <w:rPr>
          <w:rFonts w:ascii="宋体" w:hAnsi="宋体" w:eastAsia="宋体" w:cs="宋体"/>
          <w:color w:val="auto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分钟，请注意合理安排考试时间。</w:t>
      </w:r>
    </w:p>
    <w:p w14:paraId="26B6A39C">
      <w:pPr>
        <w:spacing w:before="344" w:line="411" w:lineRule="auto"/>
        <w:ind w:left="27" w:right="13" w:firstLine="554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⑤每门课程有</w:t>
      </w:r>
      <w:r>
        <w:rPr>
          <w:rFonts w:ascii="宋体" w:hAnsi="宋体" w:eastAsia="宋体" w:cs="宋体"/>
          <w:color w:val="auto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>2</w:t>
      </w:r>
      <w:r>
        <w:rPr>
          <w:rFonts w:ascii="宋体" w:hAnsi="宋体" w:eastAsia="宋体" w:cs="宋体"/>
          <w:color w:val="auto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次考试机会，取最高分计入综合测验成绩请考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生在规定的时间内完成综合测验。</w:t>
      </w:r>
    </w:p>
    <w:p w14:paraId="35790D3C">
      <w:pPr>
        <w:spacing w:before="135" w:line="415" w:lineRule="auto"/>
        <w:ind w:left="25" w:right="13" w:firstLine="552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⑥若考试过程中考试系统出现问题，无法解决。请即时拨打：客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服电话</w:t>
      </w:r>
      <w:r>
        <w:rPr>
          <w:rFonts w:ascii="宋体" w:hAnsi="宋体" w:eastAsia="宋体" w:cs="宋体"/>
          <w:color w:val="auto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4008135555</w:t>
      </w:r>
      <w:r>
        <w:rPr>
          <w:rFonts w:ascii="宋体" w:hAnsi="宋体" w:eastAsia="宋体" w:cs="宋体"/>
          <w:color w:val="auto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。</w:t>
      </w:r>
    </w:p>
    <w:p w14:paraId="65EDABA5">
      <w:pPr>
        <w:rPr>
          <w:color w:val="auto"/>
        </w:rPr>
        <w:sectPr>
          <w:footerReference r:id="rId17" w:type="default"/>
          <w:pgSz w:w="11906" w:h="16839"/>
          <w:pgMar w:top="1431" w:right="1785" w:bottom="1152" w:left="1785" w:header="0" w:footer="1033" w:gutter="0"/>
          <w:cols w:space="720" w:num="1"/>
        </w:sectPr>
      </w:pPr>
    </w:p>
    <w:p w14:paraId="4C437013">
      <w:pPr>
        <w:spacing w:before="140" w:line="184" w:lineRule="auto"/>
        <w:ind w:firstLine="536"/>
        <w:outlineLvl w:val="0"/>
        <w:rPr>
          <w:rFonts w:ascii="宋体" w:hAnsi="宋体" w:eastAsia="宋体" w:cs="宋体"/>
          <w:color w:val="auto"/>
          <w:sz w:val="36"/>
          <w:szCs w:val="36"/>
        </w:rPr>
      </w:pPr>
      <w:bookmarkStart w:id="13" w:name="_bookmark14"/>
      <w:bookmarkEnd w:id="13"/>
      <w:r>
        <w:rPr>
          <w:rFonts w:ascii="宋体" w:hAnsi="宋体" w:eastAsia="宋体" w:cs="宋体"/>
          <w:color w:val="auto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五、应急措施</w:t>
      </w:r>
    </w:p>
    <w:p w14:paraId="134D2595">
      <w:pPr>
        <w:spacing w:line="478" w:lineRule="auto"/>
        <w:rPr>
          <w:rFonts w:ascii="宋体"/>
          <w:color w:val="auto"/>
          <w:sz w:val="21"/>
        </w:rPr>
      </w:pPr>
    </w:p>
    <w:p w14:paraId="341A9000">
      <w:pPr>
        <w:spacing w:before="91" w:line="185" w:lineRule="auto"/>
        <w:ind w:firstLine="698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2"/>
          <w:sz w:val="28"/>
          <w:szCs w:val="28"/>
        </w:rPr>
        <w:t>高等教育自学考试网络助学</w:t>
      </w:r>
      <w:r>
        <w:rPr>
          <w:rFonts w:ascii="宋体" w:hAnsi="宋体" w:eastAsia="宋体" w:cs="宋体"/>
          <w:color w:val="auto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APP</w:t>
      </w:r>
      <w:r>
        <w:rPr>
          <w:rFonts w:ascii="宋体" w:hAnsi="宋体" w:eastAsia="宋体" w:cs="宋体"/>
          <w:color w:val="auto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综合测验考试突发情况处理办法</w:t>
      </w:r>
    </w:p>
    <w:p w14:paraId="47CC1F37">
      <w:pPr>
        <w:spacing w:line="172" w:lineRule="exact"/>
        <w:rPr>
          <w:color w:val="auto"/>
        </w:rPr>
      </w:pPr>
    </w:p>
    <w:tbl>
      <w:tblPr>
        <w:tblStyle w:val="5"/>
        <w:tblW w:w="9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177"/>
        <w:gridCol w:w="5238"/>
      </w:tblGrid>
      <w:tr w14:paraId="26996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19" w:type="dxa"/>
            <w:shd w:val="clear" w:color="auto" w:fill="F3F3F3"/>
            <w:vAlign w:val="top"/>
          </w:tcPr>
          <w:p w14:paraId="37588F14">
            <w:pPr>
              <w:spacing w:before="309" w:line="190" w:lineRule="auto"/>
              <w:ind w:firstLine="199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177" w:type="dxa"/>
            <w:shd w:val="clear" w:color="auto" w:fill="F3F3F3"/>
            <w:vAlign w:val="top"/>
          </w:tcPr>
          <w:p w14:paraId="11D78A21">
            <w:pPr>
              <w:spacing w:before="309" w:line="190" w:lineRule="auto"/>
              <w:ind w:firstLine="843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突</w:t>
            </w:r>
            <w:r>
              <w:rPr>
                <w:rFonts w:ascii="仿宋" w:hAnsi="仿宋" w:eastAsia="仿宋" w:cs="仿宋"/>
                <w:color w:val="auto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</w:t>
            </w:r>
            <w:r>
              <w:rPr>
                <w:rFonts w:ascii="仿宋" w:hAnsi="仿宋" w:eastAsia="仿宋" w:cs="仿宋"/>
                <w:color w:val="auto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hAnsi="仿宋" w:eastAsia="仿宋" w:cs="仿宋"/>
                <w:color w:val="auto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5238" w:type="dxa"/>
            <w:shd w:val="clear" w:color="auto" w:fill="F3F3F3"/>
            <w:vAlign w:val="top"/>
          </w:tcPr>
          <w:p w14:paraId="14A6F067">
            <w:pPr>
              <w:spacing w:before="309" w:line="190" w:lineRule="auto"/>
              <w:ind w:firstLine="1237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</w:t>
            </w:r>
            <w:r>
              <w:rPr>
                <w:rFonts w:ascii="仿宋" w:hAnsi="仿宋" w:eastAsia="仿宋" w:cs="仿宋"/>
                <w:color w:val="auto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color w:val="auto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  <w:r>
              <w:rPr>
                <w:rFonts w:ascii="仿宋" w:hAnsi="仿宋" w:eastAsia="仿宋" w:cs="仿宋"/>
                <w:color w:val="auto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color w:val="auto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</w:t>
            </w:r>
            <w:r>
              <w:rPr>
                <w:rFonts w:ascii="仿宋" w:hAnsi="仿宋" w:eastAsia="仿宋" w:cs="仿宋"/>
                <w:color w:val="auto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color w:val="auto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</w:p>
        </w:tc>
      </w:tr>
      <w:tr w14:paraId="4714C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19" w:type="dxa"/>
            <w:tcBorders>
              <w:bottom w:val="nil"/>
            </w:tcBorders>
            <w:vAlign w:val="top"/>
          </w:tcPr>
          <w:p w14:paraId="1C695645">
            <w:pPr>
              <w:rPr>
                <w:rFonts w:ascii="宋体"/>
                <w:color w:val="auto"/>
                <w:sz w:val="21"/>
              </w:rPr>
            </w:pPr>
          </w:p>
        </w:tc>
        <w:tc>
          <w:tcPr>
            <w:tcW w:w="3177" w:type="dxa"/>
            <w:tcBorders>
              <w:bottom w:val="nil"/>
            </w:tcBorders>
            <w:vAlign w:val="top"/>
          </w:tcPr>
          <w:p w14:paraId="3D105AA0">
            <w:pPr>
              <w:rPr>
                <w:rFonts w:ascii="宋体"/>
                <w:color w:val="auto"/>
                <w:sz w:val="21"/>
              </w:rPr>
            </w:pPr>
          </w:p>
        </w:tc>
        <w:tc>
          <w:tcPr>
            <w:tcW w:w="5238" w:type="dxa"/>
            <w:tcBorders>
              <w:bottom w:val="nil"/>
            </w:tcBorders>
            <w:vAlign w:val="top"/>
          </w:tcPr>
          <w:p w14:paraId="4485C4CA">
            <w:pPr>
              <w:spacing w:line="264" w:lineRule="auto"/>
              <w:rPr>
                <w:rFonts w:ascii="宋体"/>
                <w:color w:val="auto"/>
                <w:sz w:val="21"/>
              </w:rPr>
            </w:pPr>
          </w:p>
          <w:p w14:paraId="4A5B86A8">
            <w:pPr>
              <w:spacing w:before="68" w:line="188" w:lineRule="auto"/>
              <w:ind w:firstLine="133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</w:rPr>
              <w:t>密码错误</w:t>
            </w:r>
            <w:r>
              <w:rPr>
                <w:rFonts w:ascii="仿宋" w:hAnsi="仿宋" w:eastAsia="仿宋" w:cs="仿宋"/>
                <w:color w:val="auto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</w:rPr>
              <w:t>：APP</w:t>
            </w:r>
            <w:r>
              <w:rPr>
                <w:rFonts w:ascii="仿宋" w:hAnsi="仿宋" w:eastAsia="仿宋" w:cs="仿宋"/>
                <w:color w:val="auto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</w:rPr>
              <w:t>找回/在线客服/客服电话/助学群；</w:t>
            </w:r>
          </w:p>
          <w:p w14:paraId="20EB1372">
            <w:pPr>
              <w:spacing w:before="208" w:line="188" w:lineRule="auto"/>
              <w:ind w:firstLine="132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1"/>
                <w:szCs w:val="21"/>
              </w:rPr>
              <w:t>帐户锁定</w:t>
            </w:r>
            <w:r>
              <w:rPr>
                <w:rFonts w:ascii="仿宋" w:hAnsi="仿宋" w:eastAsia="仿宋" w:cs="仿宋"/>
                <w:color w:val="auto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21"/>
                <w:szCs w:val="21"/>
              </w:rPr>
              <w:t>：联系在线客服解锁；</w:t>
            </w:r>
          </w:p>
        </w:tc>
      </w:tr>
      <w:tr w14:paraId="64838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19" w:type="dxa"/>
            <w:vMerge w:val="restart"/>
            <w:tcBorders>
              <w:top w:val="nil"/>
              <w:bottom w:val="nil"/>
            </w:tcBorders>
            <w:vAlign w:val="top"/>
          </w:tcPr>
          <w:p w14:paraId="27A07196">
            <w:pPr>
              <w:spacing w:line="458" w:lineRule="auto"/>
              <w:rPr>
                <w:rFonts w:ascii="宋体"/>
                <w:color w:val="auto"/>
                <w:sz w:val="21"/>
              </w:rPr>
            </w:pPr>
          </w:p>
          <w:p w14:paraId="141D9017">
            <w:pPr>
              <w:spacing w:before="78" w:line="189" w:lineRule="auto"/>
              <w:ind w:firstLine="12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（一）</w:t>
            </w:r>
          </w:p>
        </w:tc>
        <w:tc>
          <w:tcPr>
            <w:tcW w:w="3177" w:type="dxa"/>
            <w:vMerge w:val="restart"/>
            <w:tcBorders>
              <w:top w:val="nil"/>
              <w:bottom w:val="nil"/>
            </w:tcBorders>
            <w:vAlign w:val="top"/>
          </w:tcPr>
          <w:p w14:paraId="6C827974">
            <w:pPr>
              <w:spacing w:before="294" w:line="189" w:lineRule="auto"/>
              <w:ind w:firstLine="12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考生无法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登录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帐号</w:t>
            </w:r>
          </w:p>
          <w:p w14:paraId="4B04792B">
            <w:pPr>
              <w:spacing w:before="68"/>
              <w:ind w:left="137" w:right="75" w:hanging="1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（密码错误、帐户锁定、站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点选择）</w:t>
            </w:r>
          </w:p>
        </w:tc>
        <w:tc>
          <w:tcPr>
            <w:tcW w:w="5238" w:type="dxa"/>
            <w:tcBorders>
              <w:top w:val="nil"/>
              <w:bottom w:val="nil"/>
            </w:tcBorders>
            <w:vAlign w:val="top"/>
          </w:tcPr>
          <w:p w14:paraId="2EF818DD">
            <w:pPr>
              <w:spacing w:before="299" w:line="188" w:lineRule="auto"/>
              <w:ind w:firstLine="132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21"/>
                <w:szCs w:val="21"/>
              </w:rPr>
              <w:t>帐户锁定</w:t>
            </w:r>
            <w:r>
              <w:rPr>
                <w:rFonts w:ascii="仿宋" w:hAnsi="仿宋" w:eastAsia="仿宋" w:cs="仿宋"/>
                <w:color w:val="auto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0"/>
                <w:sz w:val="21"/>
                <w:szCs w:val="21"/>
              </w:rPr>
              <w:t>：拨打客服电话：</w:t>
            </w:r>
            <w:r>
              <w:rPr>
                <w:rFonts w:ascii="仿宋" w:hAnsi="仿宋" w:eastAsia="仿宋" w:cs="仿宋"/>
                <w:color w:val="auto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0"/>
                <w:sz w:val="21"/>
                <w:szCs w:val="21"/>
              </w:rPr>
              <w:t>4008135555</w:t>
            </w:r>
          </w:p>
        </w:tc>
      </w:tr>
      <w:tr w14:paraId="4423D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4E8C93C">
            <w:pPr>
              <w:rPr>
                <w:rFonts w:ascii="宋体"/>
                <w:color w:val="auto"/>
                <w:sz w:val="21"/>
              </w:rPr>
            </w:pPr>
          </w:p>
        </w:tc>
        <w:tc>
          <w:tcPr>
            <w:tcW w:w="3177" w:type="dxa"/>
            <w:vMerge w:val="continue"/>
            <w:tcBorders>
              <w:top w:val="nil"/>
            </w:tcBorders>
            <w:vAlign w:val="top"/>
          </w:tcPr>
          <w:p w14:paraId="3C7D931D">
            <w:pPr>
              <w:rPr>
                <w:rFonts w:ascii="宋体"/>
                <w:color w:val="auto"/>
                <w:sz w:val="21"/>
              </w:rPr>
            </w:pPr>
          </w:p>
        </w:tc>
        <w:tc>
          <w:tcPr>
            <w:tcW w:w="5238" w:type="dxa"/>
            <w:tcBorders>
              <w:top w:val="nil"/>
            </w:tcBorders>
            <w:vAlign w:val="top"/>
          </w:tcPr>
          <w:p w14:paraId="52BD3BB0">
            <w:pPr>
              <w:spacing w:line="364" w:lineRule="auto"/>
              <w:rPr>
                <w:rFonts w:ascii="宋体"/>
                <w:color w:val="auto"/>
                <w:sz w:val="21"/>
              </w:rPr>
            </w:pPr>
          </w:p>
          <w:p w14:paraId="4B1649C7">
            <w:pPr>
              <w:spacing w:before="69" w:line="279" w:lineRule="auto"/>
              <w:ind w:left="125" w:right="324" w:hanging="3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21"/>
                <w:szCs w:val="21"/>
              </w:rPr>
              <w:t>站点选错：</w:t>
            </w:r>
            <w:r>
              <w:rPr>
                <w:rFonts w:ascii="仿宋" w:hAnsi="仿宋" w:eastAsia="仿宋" w:cs="仿宋"/>
                <w:color w:val="auto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21"/>
                <w:szCs w:val="21"/>
              </w:rPr>
              <w:t>选错站点会显示用户名不存在，请注册。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  <w:t>选择正确站点才能正常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1"/>
                <w:szCs w:val="21"/>
                <w:lang w:eastAsia="zh-CN"/>
              </w:rPr>
              <w:t>登录</w:t>
            </w: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  <w:t>。</w:t>
            </w:r>
          </w:p>
        </w:tc>
      </w:tr>
      <w:tr w14:paraId="3C469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919" w:type="dxa"/>
            <w:vAlign w:val="top"/>
          </w:tcPr>
          <w:p w14:paraId="3A0CB076">
            <w:pPr>
              <w:spacing w:line="242" w:lineRule="auto"/>
              <w:rPr>
                <w:rFonts w:ascii="宋体"/>
                <w:color w:val="auto"/>
                <w:sz w:val="21"/>
              </w:rPr>
            </w:pPr>
          </w:p>
          <w:p w14:paraId="340FBC53">
            <w:pPr>
              <w:spacing w:before="78" w:line="189" w:lineRule="auto"/>
              <w:ind w:firstLine="12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（三）</w:t>
            </w:r>
          </w:p>
        </w:tc>
        <w:tc>
          <w:tcPr>
            <w:tcW w:w="3177" w:type="dxa"/>
            <w:vAlign w:val="top"/>
          </w:tcPr>
          <w:p w14:paraId="6782B418">
            <w:pPr>
              <w:spacing w:line="241" w:lineRule="auto"/>
              <w:rPr>
                <w:rFonts w:ascii="宋体"/>
                <w:color w:val="auto"/>
                <w:sz w:val="21"/>
              </w:rPr>
            </w:pPr>
          </w:p>
          <w:p w14:paraId="09E79874">
            <w:pPr>
              <w:spacing w:before="78" w:line="244" w:lineRule="auto"/>
              <w:ind w:left="125" w:right="17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考生人脸无法录入识别，显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示检测非活体</w:t>
            </w:r>
          </w:p>
        </w:tc>
        <w:tc>
          <w:tcPr>
            <w:tcW w:w="5238" w:type="dxa"/>
            <w:vAlign w:val="top"/>
          </w:tcPr>
          <w:p w14:paraId="7A2D49EC">
            <w:pPr>
              <w:spacing w:line="261" w:lineRule="auto"/>
              <w:rPr>
                <w:rFonts w:ascii="宋体"/>
                <w:color w:val="auto"/>
                <w:sz w:val="21"/>
              </w:rPr>
            </w:pPr>
          </w:p>
          <w:p w14:paraId="19FDC2D5">
            <w:pPr>
              <w:spacing w:before="68" w:line="188" w:lineRule="auto"/>
              <w:ind w:firstLine="17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  <w:t>调整角度，尽量避免反光</w:t>
            </w:r>
          </w:p>
        </w:tc>
      </w:tr>
      <w:tr w14:paraId="63D1D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919" w:type="dxa"/>
            <w:vAlign w:val="top"/>
          </w:tcPr>
          <w:p w14:paraId="765CBF49">
            <w:pPr>
              <w:rPr>
                <w:rFonts w:ascii="宋体"/>
                <w:color w:val="auto"/>
                <w:sz w:val="21"/>
              </w:rPr>
            </w:pPr>
          </w:p>
          <w:p w14:paraId="67BB52AE">
            <w:pPr>
              <w:spacing w:before="78" w:line="189" w:lineRule="auto"/>
              <w:ind w:firstLine="12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（四）</w:t>
            </w:r>
          </w:p>
        </w:tc>
        <w:tc>
          <w:tcPr>
            <w:tcW w:w="3177" w:type="dxa"/>
            <w:vAlign w:val="top"/>
          </w:tcPr>
          <w:p w14:paraId="158CC9A9">
            <w:pPr>
              <w:spacing w:before="241" w:line="242" w:lineRule="auto"/>
              <w:ind w:left="125" w:right="8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仿宋" w:hAnsi="仿宋" w:eastAsia="仿宋" w:cs="仿宋"/>
                <w:color w:val="auto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仿宋" w:hAnsi="仿宋" w:eastAsia="仿宋" w:cs="仿宋"/>
                <w:color w:val="auto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首</w:t>
            </w:r>
            <w:r>
              <w:rPr>
                <w:rFonts w:ascii="仿宋" w:hAnsi="仿宋" w:eastAsia="仿宋" w:cs="仿宋"/>
                <w:color w:val="auto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</w:t>
            </w:r>
            <w:r>
              <w:rPr>
                <w:rFonts w:ascii="仿宋" w:hAnsi="仿宋" w:eastAsia="仿宋" w:cs="仿宋"/>
                <w:color w:val="auto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仿宋" w:hAnsi="仿宋" w:eastAsia="仿宋" w:cs="仿宋"/>
                <w:color w:val="auto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脸</w:t>
            </w:r>
            <w:r>
              <w:rPr>
                <w:rFonts w:ascii="仿宋" w:hAnsi="仿宋" w:eastAsia="仿宋" w:cs="仿宋"/>
                <w:color w:val="auto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识</w:t>
            </w:r>
            <w:r>
              <w:rPr>
                <w:rFonts w:ascii="仿宋" w:hAnsi="仿宋" w:eastAsia="仿宋" w:cs="仿宋"/>
                <w:color w:val="auto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别录</w:t>
            </w:r>
            <w:r>
              <w:rPr>
                <w:rFonts w:ascii="仿宋" w:hAnsi="仿宋" w:eastAsia="仿宋" w:cs="仿宋"/>
                <w:color w:val="auto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rFonts w:ascii="仿宋" w:hAnsi="仿宋" w:eastAsia="仿宋" w:cs="仿宋"/>
                <w:color w:val="auto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太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快，导致模糊</w:t>
            </w:r>
          </w:p>
        </w:tc>
        <w:tc>
          <w:tcPr>
            <w:tcW w:w="5238" w:type="dxa"/>
            <w:vAlign w:val="top"/>
          </w:tcPr>
          <w:p w14:paraId="62C0D1BC">
            <w:pPr>
              <w:spacing w:line="306" w:lineRule="auto"/>
              <w:rPr>
                <w:rFonts w:ascii="宋体"/>
                <w:color w:val="auto"/>
                <w:sz w:val="21"/>
              </w:rPr>
            </w:pPr>
          </w:p>
          <w:p w14:paraId="08FF65EC">
            <w:pPr>
              <w:spacing w:before="68" w:line="188" w:lineRule="auto"/>
              <w:ind w:firstLine="2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</w:rPr>
              <w:t>及时告知系统管理人员，在后台操作解绑人脸，</w:t>
            </w:r>
            <w:r>
              <w:rPr>
                <w:rFonts w:ascii="仿宋" w:hAnsi="仿宋" w:eastAsia="仿宋" w:cs="仿宋"/>
                <w:color w:val="auto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</w:rPr>
              <w:t>重新录</w:t>
            </w:r>
          </w:p>
          <w:p w14:paraId="6CEAC99E">
            <w:pPr>
              <w:spacing w:before="131" w:line="188" w:lineRule="auto"/>
              <w:ind w:firstLine="17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  <w:t>入人脸识别即可。</w:t>
            </w:r>
          </w:p>
        </w:tc>
      </w:tr>
      <w:tr w14:paraId="461F1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919" w:type="dxa"/>
            <w:vAlign w:val="top"/>
          </w:tcPr>
          <w:p w14:paraId="12FA367E">
            <w:pPr>
              <w:spacing w:line="242" w:lineRule="auto"/>
              <w:rPr>
                <w:rFonts w:ascii="宋体"/>
                <w:color w:val="auto"/>
                <w:sz w:val="21"/>
              </w:rPr>
            </w:pPr>
          </w:p>
          <w:p w14:paraId="2D040A45">
            <w:pPr>
              <w:spacing w:before="78" w:line="189" w:lineRule="auto"/>
              <w:ind w:firstLine="12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（五）</w:t>
            </w:r>
          </w:p>
        </w:tc>
        <w:tc>
          <w:tcPr>
            <w:tcW w:w="3177" w:type="dxa"/>
            <w:vAlign w:val="top"/>
          </w:tcPr>
          <w:p w14:paraId="4A03CF08">
            <w:pPr>
              <w:spacing w:before="226"/>
              <w:ind w:left="125" w:right="15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考生无法提交试卷或者提交</w:t>
            </w:r>
            <w:r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后成绩显示为</w:t>
            </w:r>
            <w:r>
              <w:rPr>
                <w:rFonts w:ascii="仿宋" w:hAnsi="仿宋" w:eastAsia="仿宋" w:cs="仿宋"/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5238" w:type="dxa"/>
            <w:vAlign w:val="top"/>
          </w:tcPr>
          <w:p w14:paraId="7A189E35">
            <w:pPr>
              <w:spacing w:before="222" w:line="388" w:lineRule="auto"/>
              <w:ind w:left="127" w:right="707" w:hanging="4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</w:rPr>
              <w:t>拨打《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考场注意事项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</w:rPr>
              <w:t>》中紧急联系电话解决。系</w:t>
            </w:r>
            <w:r>
              <w:rPr>
                <w:rFonts w:ascii="仿宋" w:hAnsi="仿宋" w:eastAsia="仿宋" w:cs="仿宋"/>
                <w:color w:val="auto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3"/>
                <w:sz w:val="21"/>
                <w:szCs w:val="21"/>
              </w:rPr>
              <w:t>统管理人员核查处理；</w:t>
            </w:r>
            <w:r>
              <w:rPr>
                <w:rFonts w:ascii="仿宋" w:hAnsi="仿宋" w:eastAsia="仿宋" w:cs="仿宋"/>
                <w:color w:val="auto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3"/>
                <w:sz w:val="21"/>
                <w:szCs w:val="21"/>
              </w:rPr>
              <w:t>客服电话：</w:t>
            </w:r>
            <w:r>
              <w:rPr>
                <w:rFonts w:ascii="仿宋" w:hAnsi="仿宋" w:eastAsia="仿宋" w:cs="仿宋"/>
                <w:color w:val="auto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3"/>
                <w:sz w:val="21"/>
                <w:szCs w:val="21"/>
              </w:rPr>
              <w:t>4008135555</w:t>
            </w:r>
          </w:p>
        </w:tc>
      </w:tr>
      <w:tr w14:paraId="3C9A6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19" w:type="dxa"/>
            <w:vAlign w:val="top"/>
          </w:tcPr>
          <w:p w14:paraId="19E1CBF8">
            <w:pPr>
              <w:spacing w:line="326" w:lineRule="auto"/>
              <w:rPr>
                <w:rFonts w:ascii="宋体"/>
                <w:color w:val="auto"/>
                <w:sz w:val="21"/>
              </w:rPr>
            </w:pPr>
          </w:p>
          <w:p w14:paraId="2D7D88A0">
            <w:pPr>
              <w:spacing w:line="327" w:lineRule="auto"/>
              <w:rPr>
                <w:rFonts w:ascii="宋体"/>
                <w:color w:val="auto"/>
                <w:sz w:val="21"/>
              </w:rPr>
            </w:pPr>
          </w:p>
          <w:p w14:paraId="72B0FAFA">
            <w:pPr>
              <w:spacing w:before="78" w:line="189" w:lineRule="auto"/>
              <w:ind w:firstLine="12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（六）</w:t>
            </w:r>
          </w:p>
        </w:tc>
        <w:tc>
          <w:tcPr>
            <w:tcW w:w="3177" w:type="dxa"/>
            <w:vAlign w:val="top"/>
          </w:tcPr>
          <w:p w14:paraId="4566A303">
            <w:pPr>
              <w:spacing w:line="263" w:lineRule="auto"/>
              <w:rPr>
                <w:rFonts w:ascii="宋体"/>
                <w:color w:val="auto"/>
                <w:sz w:val="21"/>
              </w:rPr>
            </w:pPr>
          </w:p>
          <w:p w14:paraId="179F7B7B">
            <w:pPr>
              <w:spacing w:line="263" w:lineRule="auto"/>
              <w:rPr>
                <w:rFonts w:ascii="宋体"/>
                <w:color w:val="auto"/>
                <w:sz w:val="21"/>
              </w:rPr>
            </w:pPr>
          </w:p>
          <w:p w14:paraId="606434BE">
            <w:pPr>
              <w:spacing w:before="79" w:line="242" w:lineRule="auto"/>
              <w:ind w:left="128" w:right="159" w:hanging="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考生在考试期间，若有异常</w:t>
            </w:r>
            <w:r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退出无法考试无成绩的。</w:t>
            </w:r>
          </w:p>
        </w:tc>
        <w:tc>
          <w:tcPr>
            <w:tcW w:w="5238" w:type="dxa"/>
            <w:vAlign w:val="top"/>
          </w:tcPr>
          <w:p w14:paraId="5261053D">
            <w:pPr>
              <w:spacing w:line="445" w:lineRule="auto"/>
              <w:rPr>
                <w:rFonts w:ascii="宋体"/>
                <w:color w:val="auto"/>
                <w:sz w:val="21"/>
              </w:rPr>
            </w:pPr>
          </w:p>
          <w:p w14:paraId="4E0AE869">
            <w:pPr>
              <w:spacing w:before="68" w:line="304" w:lineRule="auto"/>
              <w:ind w:left="19" w:right="153" w:hanging="1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1"/>
                <w:szCs w:val="21"/>
              </w:rPr>
              <w:t>考生手机截图提交说明至网络助学平台邮箱,待审核通</w:t>
            </w: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</w:rPr>
              <w:t>过后可申请补考</w:t>
            </w:r>
          </w:p>
        </w:tc>
      </w:tr>
    </w:tbl>
    <w:p w14:paraId="66FA49EE">
      <w:pPr>
        <w:rPr>
          <w:rFonts w:ascii="宋体"/>
          <w:color w:val="auto"/>
          <w:sz w:val="21"/>
        </w:rPr>
      </w:pPr>
    </w:p>
    <w:sectPr>
      <w:footerReference r:id="rId18" w:type="default"/>
      <w:pgSz w:w="11906" w:h="16839"/>
      <w:pgMar w:top="1431" w:right="1283" w:bottom="1151" w:left="1283" w:header="0" w:footer="10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D3B7A">
    <w:pPr>
      <w:spacing w:line="116" w:lineRule="exact"/>
      <w:ind w:firstLine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82F8B">
    <w:pPr>
      <w:spacing w:line="118" w:lineRule="exact"/>
      <w:ind w:firstLine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474AC">
    <w:pPr>
      <w:spacing w:line="116" w:lineRule="exact"/>
      <w:ind w:firstLine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4D55">
    <w:pPr>
      <w:spacing w:line="117" w:lineRule="exact"/>
      <w:ind w:firstLine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8EA30">
    <w:pPr>
      <w:spacing w:line="118" w:lineRule="exact"/>
      <w:ind w:firstLine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B2872">
    <w:pPr>
      <w:spacing w:line="116" w:lineRule="exact"/>
      <w:ind w:firstLine="459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1AC82">
    <w:pPr>
      <w:spacing w:line="117" w:lineRule="exact"/>
      <w:ind w:firstLine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84A92">
    <w:pPr>
      <w:spacing w:line="118" w:lineRule="exact"/>
      <w:ind w:firstLine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9E83E">
    <w:pPr>
      <w:spacing w:line="116" w:lineRule="exact"/>
      <w:ind w:firstLine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FDB30">
    <w:pPr>
      <w:spacing w:line="116" w:lineRule="exact"/>
      <w:ind w:firstLine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FBBCB">
    <w:pPr>
      <w:spacing w:line="14" w:lineRule="auto"/>
      <w:rPr>
        <w:rFonts w:ascii="宋体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288F2">
    <w:pPr>
      <w:spacing w:line="115" w:lineRule="exact"/>
      <w:ind w:firstLine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DC128">
    <w:pPr>
      <w:spacing w:line="118" w:lineRule="exact"/>
      <w:ind w:firstLine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EBAB6">
    <w:pPr>
      <w:spacing w:line="118" w:lineRule="exact"/>
      <w:ind w:firstLine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IwYTY1ZTI0NjA5ZTMxY2Q4YzlkYTk5OTVlNWZhYzEifQ=="/>
  </w:docVars>
  <w:rsids>
    <w:rsidRoot w:val="00000000"/>
    <w:rsid w:val="00B224F4"/>
    <w:rsid w:val="0D623977"/>
    <w:rsid w:val="16707B2D"/>
    <w:rsid w:val="1CA7394F"/>
    <w:rsid w:val="2CA32974"/>
    <w:rsid w:val="375C6221"/>
    <w:rsid w:val="38816C9B"/>
    <w:rsid w:val="38B47C9E"/>
    <w:rsid w:val="3F645142"/>
    <w:rsid w:val="41A37D9D"/>
    <w:rsid w:val="55C314D6"/>
    <w:rsid w:val="60CE0EE4"/>
    <w:rsid w:val="6840730E"/>
    <w:rsid w:val="73A51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24.jpeg"/><Relationship Id="rId42" Type="http://schemas.openxmlformats.org/officeDocument/2006/relationships/image" Target="media/image23.png"/><Relationship Id="rId41" Type="http://schemas.openxmlformats.org/officeDocument/2006/relationships/image" Target="media/image22.png"/><Relationship Id="rId40" Type="http://schemas.openxmlformats.org/officeDocument/2006/relationships/image" Target="media/image21.png"/><Relationship Id="rId4" Type="http://schemas.openxmlformats.org/officeDocument/2006/relationships/endnotes" Target="endnotes.xml"/><Relationship Id="rId39" Type="http://schemas.openxmlformats.org/officeDocument/2006/relationships/image" Target="media/image20.png"/><Relationship Id="rId38" Type="http://schemas.openxmlformats.org/officeDocument/2006/relationships/image" Target="media/image19.png"/><Relationship Id="rId37" Type="http://schemas.openxmlformats.org/officeDocument/2006/relationships/image" Target="media/image18.jpeg"/><Relationship Id="rId36" Type="http://schemas.openxmlformats.org/officeDocument/2006/relationships/image" Target="media/image17.jpeg"/><Relationship Id="rId35" Type="http://schemas.openxmlformats.org/officeDocument/2006/relationships/image" Target="media/image16.jpeg"/><Relationship Id="rId34" Type="http://schemas.openxmlformats.org/officeDocument/2006/relationships/image" Target="media/image15.png"/><Relationship Id="rId33" Type="http://schemas.openxmlformats.org/officeDocument/2006/relationships/image" Target="media/image14.png"/><Relationship Id="rId32" Type="http://schemas.openxmlformats.org/officeDocument/2006/relationships/image" Target="media/image13.png"/><Relationship Id="rId31" Type="http://schemas.openxmlformats.org/officeDocument/2006/relationships/image" Target="media/image12.png"/><Relationship Id="rId30" Type="http://schemas.openxmlformats.org/officeDocument/2006/relationships/image" Target="media/image11.png"/><Relationship Id="rId3" Type="http://schemas.openxmlformats.org/officeDocument/2006/relationships/footnotes" Target="footnotes.xml"/><Relationship Id="rId29" Type="http://schemas.openxmlformats.org/officeDocument/2006/relationships/image" Target="media/image10.png"/><Relationship Id="rId28" Type="http://schemas.openxmlformats.org/officeDocument/2006/relationships/image" Target="media/image9.png"/><Relationship Id="rId27" Type="http://schemas.openxmlformats.org/officeDocument/2006/relationships/image" Target="media/image8.png"/><Relationship Id="rId26" Type="http://schemas.openxmlformats.org/officeDocument/2006/relationships/image" Target="media/image7.jpeg"/><Relationship Id="rId25" Type="http://schemas.openxmlformats.org/officeDocument/2006/relationships/image" Target="media/image6.jpeg"/><Relationship Id="rId24" Type="http://schemas.openxmlformats.org/officeDocument/2006/relationships/image" Target="media/image5.jpeg"/><Relationship Id="rId23" Type="http://schemas.openxmlformats.org/officeDocument/2006/relationships/image" Target="media/image4.jpeg"/><Relationship Id="rId22" Type="http://schemas.openxmlformats.org/officeDocument/2006/relationships/image" Target="media/image3.jpeg"/><Relationship Id="rId21" Type="http://schemas.openxmlformats.org/officeDocument/2006/relationships/image" Target="media/image2.jpeg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2127</Words>
  <Characters>3279</Characters>
  <TotalTime>28</TotalTime>
  <ScaleCrop>false</ScaleCrop>
  <LinksUpToDate>false</LinksUpToDate>
  <CharactersWithSpaces>3423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2021-04-01T11:34:00Z</dcterms:created>
  <dc:creator>admin</dc:creator>
  <cp:lastModifiedBy>成钰莹</cp:lastModifiedBy>
  <dcterms:modified xsi:type="dcterms:W3CDTF">2025-03-10T09:29:48Z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2022-03-15T10:39:58Z</vt:filetime>
  </property>
  <property fmtid="{D5CDD505-2E9C-101B-9397-08002B2CF9AE}" pid="4" name="KSOProductBuildVer">
    <vt:lpwstr>2052-12.1.0.20305</vt:lpwstr>
  </property>
  <property fmtid="{D5CDD505-2E9C-101B-9397-08002B2CF9AE}" pid="5" name="ICV">
    <vt:lpwstr>899FE4254E394FA4984F7FA1148EA164</vt:lpwstr>
  </property>
  <property fmtid="{D5CDD505-2E9C-101B-9397-08002B2CF9AE}" pid="6" name="KSOTemplateDocerSaveRecord">
    <vt:lpwstr>eyJoZGlkIjoiMWI4ODYwYTBhMjI3ZDQ0MmU0ZTY2NzVkOTU2YTA1ZTkiLCJ1c2VySWQiOiIyOTg2MzY1ODMifQ==</vt:lpwstr>
  </property>
</Properties>
</file>